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774" w:type="dxa"/>
        <w:jc w:val="center"/>
        <w:tblLook w:val="04A0" w:firstRow="1" w:lastRow="0" w:firstColumn="1" w:lastColumn="0" w:noHBand="0" w:noVBand="1"/>
      </w:tblPr>
      <w:tblGrid>
        <w:gridCol w:w="2410"/>
        <w:gridCol w:w="763"/>
        <w:gridCol w:w="3417"/>
        <w:gridCol w:w="1397"/>
        <w:gridCol w:w="2787"/>
      </w:tblGrid>
      <w:tr w:rsidR="00D75F1F" w:rsidRPr="0031139D" w:rsidTr="00BC16D1">
        <w:trPr>
          <w:trHeight w:val="500"/>
          <w:jc w:val="center"/>
        </w:trPr>
        <w:tc>
          <w:tcPr>
            <w:tcW w:w="2410" w:type="dxa"/>
            <w:shd w:val="clear" w:color="auto" w:fill="F2F2F2" w:themeFill="background1" w:themeFillShade="F2"/>
            <w:vAlign w:val="center"/>
          </w:tcPr>
          <w:p w:rsidR="00D75F1F" w:rsidRPr="0031139D" w:rsidRDefault="00C345C8" w:rsidP="00D75F1F">
            <w:pPr>
              <w:rPr>
                <w:rFonts w:ascii="Times New Roman" w:hAnsi="Times New Roman" w:cs="Times New Roman"/>
                <w:sz w:val="20"/>
                <w:szCs w:val="20"/>
              </w:rPr>
            </w:pPr>
            <w:bookmarkStart w:id="0" w:name="_GoBack"/>
            <w:bookmarkEnd w:id="0"/>
            <w:r w:rsidRPr="0031139D">
              <w:rPr>
                <w:rFonts w:ascii="Times New Roman" w:hAnsi="Times New Roman" w:cs="Times New Roman"/>
                <w:sz w:val="20"/>
                <w:szCs w:val="20"/>
              </w:rPr>
              <w:t>Kuruluş Adı</w:t>
            </w:r>
          </w:p>
        </w:tc>
        <w:tc>
          <w:tcPr>
            <w:tcW w:w="8364" w:type="dxa"/>
            <w:gridSpan w:val="4"/>
            <w:vAlign w:val="center"/>
          </w:tcPr>
          <w:p w:rsidR="0083691C" w:rsidRPr="0031139D" w:rsidRDefault="0083691C" w:rsidP="00B3615F">
            <w:pPr>
              <w:rPr>
                <w:rFonts w:ascii="Times New Roman" w:hAnsi="Times New Roman" w:cs="Times New Roman"/>
                <w:sz w:val="20"/>
                <w:szCs w:val="20"/>
              </w:rPr>
            </w:pPr>
          </w:p>
        </w:tc>
      </w:tr>
      <w:tr w:rsidR="00D75F1F" w:rsidRPr="0031139D" w:rsidTr="00BC16D1">
        <w:trPr>
          <w:trHeight w:val="500"/>
          <w:jc w:val="center"/>
        </w:trPr>
        <w:tc>
          <w:tcPr>
            <w:tcW w:w="2410" w:type="dxa"/>
            <w:shd w:val="clear" w:color="auto" w:fill="F2F2F2" w:themeFill="background1" w:themeFillShade="F2"/>
            <w:vAlign w:val="center"/>
          </w:tcPr>
          <w:p w:rsidR="00D75F1F" w:rsidRPr="0031139D" w:rsidRDefault="00D75F1F" w:rsidP="00D75F1F">
            <w:pPr>
              <w:rPr>
                <w:rFonts w:ascii="Times New Roman" w:hAnsi="Times New Roman" w:cs="Times New Roman"/>
                <w:sz w:val="20"/>
                <w:szCs w:val="20"/>
              </w:rPr>
            </w:pPr>
            <w:r w:rsidRPr="0031139D">
              <w:rPr>
                <w:rFonts w:ascii="Times New Roman" w:hAnsi="Times New Roman" w:cs="Times New Roman"/>
                <w:sz w:val="20"/>
                <w:szCs w:val="20"/>
              </w:rPr>
              <w:t>Adresi</w:t>
            </w:r>
          </w:p>
        </w:tc>
        <w:tc>
          <w:tcPr>
            <w:tcW w:w="8364" w:type="dxa"/>
            <w:gridSpan w:val="4"/>
            <w:vAlign w:val="center"/>
          </w:tcPr>
          <w:p w:rsidR="00D75F1F" w:rsidRPr="0031139D" w:rsidRDefault="00D75F1F" w:rsidP="00D75F1F">
            <w:pPr>
              <w:rPr>
                <w:rFonts w:ascii="Times New Roman" w:hAnsi="Times New Roman" w:cs="Times New Roman"/>
                <w:sz w:val="20"/>
                <w:szCs w:val="20"/>
              </w:rPr>
            </w:pPr>
          </w:p>
        </w:tc>
      </w:tr>
      <w:tr w:rsidR="00C345C8" w:rsidRPr="0031139D" w:rsidTr="00BC16D1">
        <w:trPr>
          <w:trHeight w:val="500"/>
          <w:jc w:val="center"/>
        </w:trPr>
        <w:tc>
          <w:tcPr>
            <w:tcW w:w="2410" w:type="dxa"/>
            <w:vMerge w:val="restart"/>
            <w:shd w:val="clear" w:color="auto" w:fill="F2F2F2" w:themeFill="background1" w:themeFillShade="F2"/>
            <w:vAlign w:val="center"/>
          </w:tcPr>
          <w:p w:rsidR="00C345C8"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İletişim Bilgileri</w:t>
            </w:r>
          </w:p>
        </w:tc>
        <w:tc>
          <w:tcPr>
            <w:tcW w:w="763" w:type="dxa"/>
            <w:vAlign w:val="center"/>
          </w:tcPr>
          <w:p w:rsidR="00C345C8" w:rsidRPr="0031139D" w:rsidRDefault="00C345C8" w:rsidP="0093227E">
            <w:pPr>
              <w:rPr>
                <w:rFonts w:ascii="Times New Roman" w:hAnsi="Times New Roman" w:cs="Times New Roman"/>
                <w:sz w:val="20"/>
                <w:szCs w:val="20"/>
              </w:rPr>
            </w:pPr>
            <w:r w:rsidRPr="0031139D">
              <w:rPr>
                <w:rFonts w:ascii="Times New Roman" w:hAnsi="Times New Roman" w:cs="Times New Roman"/>
                <w:sz w:val="20"/>
                <w:szCs w:val="20"/>
              </w:rPr>
              <w:t>Tel:</w:t>
            </w:r>
          </w:p>
        </w:tc>
        <w:tc>
          <w:tcPr>
            <w:tcW w:w="3417" w:type="dxa"/>
            <w:vAlign w:val="center"/>
          </w:tcPr>
          <w:p w:rsidR="00C345C8" w:rsidRPr="0031139D" w:rsidRDefault="00C345C8" w:rsidP="00C345C8">
            <w:pPr>
              <w:ind w:left="2106"/>
              <w:rPr>
                <w:rFonts w:ascii="Times New Roman" w:hAnsi="Times New Roman" w:cs="Times New Roman"/>
                <w:sz w:val="20"/>
                <w:szCs w:val="20"/>
              </w:rPr>
            </w:pPr>
          </w:p>
        </w:tc>
        <w:tc>
          <w:tcPr>
            <w:tcW w:w="1397" w:type="dxa"/>
            <w:vAlign w:val="center"/>
          </w:tcPr>
          <w:p w:rsidR="00C345C8"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Web:</w:t>
            </w:r>
          </w:p>
        </w:tc>
        <w:tc>
          <w:tcPr>
            <w:tcW w:w="2787" w:type="dxa"/>
            <w:vAlign w:val="center"/>
          </w:tcPr>
          <w:p w:rsidR="00C345C8" w:rsidRPr="0031139D" w:rsidRDefault="00C345C8" w:rsidP="00C345C8">
            <w:pPr>
              <w:rPr>
                <w:rFonts w:ascii="Times New Roman" w:hAnsi="Times New Roman" w:cs="Times New Roman"/>
                <w:sz w:val="20"/>
                <w:szCs w:val="20"/>
              </w:rPr>
            </w:pPr>
          </w:p>
        </w:tc>
      </w:tr>
      <w:tr w:rsidR="00C345C8" w:rsidRPr="0031139D" w:rsidTr="00BC16D1">
        <w:trPr>
          <w:trHeight w:val="500"/>
          <w:jc w:val="center"/>
        </w:trPr>
        <w:tc>
          <w:tcPr>
            <w:tcW w:w="2410" w:type="dxa"/>
            <w:vMerge/>
            <w:shd w:val="clear" w:color="auto" w:fill="F2F2F2" w:themeFill="background1" w:themeFillShade="F2"/>
            <w:vAlign w:val="center"/>
          </w:tcPr>
          <w:p w:rsidR="00C345C8" w:rsidRPr="0031139D" w:rsidRDefault="00C345C8" w:rsidP="00D75F1F">
            <w:pPr>
              <w:rPr>
                <w:rFonts w:ascii="Times New Roman" w:hAnsi="Times New Roman" w:cs="Times New Roman"/>
                <w:sz w:val="20"/>
                <w:szCs w:val="20"/>
              </w:rPr>
            </w:pPr>
          </w:p>
        </w:tc>
        <w:tc>
          <w:tcPr>
            <w:tcW w:w="763" w:type="dxa"/>
            <w:vAlign w:val="center"/>
          </w:tcPr>
          <w:p w:rsidR="00C345C8"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Fax:</w:t>
            </w:r>
          </w:p>
        </w:tc>
        <w:tc>
          <w:tcPr>
            <w:tcW w:w="3417" w:type="dxa"/>
            <w:vAlign w:val="center"/>
          </w:tcPr>
          <w:p w:rsidR="00C345C8" w:rsidRPr="0031139D" w:rsidRDefault="00C345C8" w:rsidP="00C345C8">
            <w:pPr>
              <w:ind w:left="1945"/>
              <w:rPr>
                <w:rFonts w:ascii="Times New Roman" w:hAnsi="Times New Roman" w:cs="Times New Roman"/>
                <w:sz w:val="20"/>
                <w:szCs w:val="20"/>
              </w:rPr>
            </w:pPr>
          </w:p>
        </w:tc>
        <w:tc>
          <w:tcPr>
            <w:tcW w:w="1397" w:type="dxa"/>
            <w:vAlign w:val="center"/>
          </w:tcPr>
          <w:p w:rsidR="00C345C8"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E-mail:</w:t>
            </w:r>
          </w:p>
        </w:tc>
        <w:tc>
          <w:tcPr>
            <w:tcW w:w="2787" w:type="dxa"/>
            <w:vAlign w:val="center"/>
          </w:tcPr>
          <w:p w:rsidR="00C345C8" w:rsidRPr="0031139D" w:rsidRDefault="00C345C8" w:rsidP="00C345C8">
            <w:pPr>
              <w:rPr>
                <w:rFonts w:ascii="Times New Roman" w:hAnsi="Times New Roman" w:cs="Times New Roman"/>
                <w:sz w:val="20"/>
                <w:szCs w:val="20"/>
              </w:rPr>
            </w:pPr>
          </w:p>
        </w:tc>
      </w:tr>
      <w:tr w:rsidR="00AB482A" w:rsidRPr="0031139D" w:rsidTr="00BC16D1">
        <w:trPr>
          <w:trHeight w:val="500"/>
          <w:jc w:val="center"/>
        </w:trPr>
        <w:tc>
          <w:tcPr>
            <w:tcW w:w="2410" w:type="dxa"/>
            <w:shd w:val="clear" w:color="auto" w:fill="F2F2F2" w:themeFill="background1" w:themeFillShade="F2"/>
            <w:vAlign w:val="center"/>
          </w:tcPr>
          <w:p w:rsidR="00AB482A"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Kuruluş Yetkilisi</w:t>
            </w:r>
          </w:p>
        </w:tc>
        <w:tc>
          <w:tcPr>
            <w:tcW w:w="4180" w:type="dxa"/>
            <w:gridSpan w:val="2"/>
            <w:vAlign w:val="center"/>
          </w:tcPr>
          <w:p w:rsidR="00AB482A" w:rsidRPr="0031139D" w:rsidRDefault="00AB482A" w:rsidP="00D75F1F">
            <w:pPr>
              <w:rPr>
                <w:rFonts w:ascii="Times New Roman" w:hAnsi="Times New Roman" w:cs="Times New Roman"/>
                <w:sz w:val="20"/>
                <w:szCs w:val="20"/>
              </w:rPr>
            </w:pPr>
          </w:p>
        </w:tc>
        <w:tc>
          <w:tcPr>
            <w:tcW w:w="1397" w:type="dxa"/>
            <w:vAlign w:val="center"/>
          </w:tcPr>
          <w:p w:rsidR="00AB482A"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İmza</w:t>
            </w:r>
          </w:p>
        </w:tc>
        <w:tc>
          <w:tcPr>
            <w:tcW w:w="2787" w:type="dxa"/>
            <w:vAlign w:val="center"/>
          </w:tcPr>
          <w:p w:rsidR="00AB482A" w:rsidRPr="0031139D" w:rsidRDefault="00AB482A" w:rsidP="00D75F1F">
            <w:pPr>
              <w:rPr>
                <w:rFonts w:ascii="Times New Roman" w:hAnsi="Times New Roman" w:cs="Times New Roman"/>
                <w:sz w:val="20"/>
                <w:szCs w:val="20"/>
              </w:rPr>
            </w:pPr>
          </w:p>
        </w:tc>
      </w:tr>
    </w:tbl>
    <w:p w:rsidR="001527F5" w:rsidRPr="0031139D" w:rsidRDefault="001527F5" w:rsidP="00E01A0A">
      <w:pPr>
        <w:ind w:left="-284" w:right="-286"/>
        <w:jc w:val="both"/>
        <w:rPr>
          <w:rFonts w:ascii="Times New Roman" w:hAnsi="Times New Roman" w:cs="Times New Roman"/>
          <w:sz w:val="20"/>
          <w:szCs w:val="20"/>
        </w:rPr>
      </w:pPr>
    </w:p>
    <w:tbl>
      <w:tblPr>
        <w:tblW w:w="10910" w:type="dxa"/>
        <w:jc w:val="center"/>
        <w:tblLayout w:type="fixed"/>
        <w:tblLook w:val="0000" w:firstRow="0" w:lastRow="0" w:firstColumn="0" w:lastColumn="0" w:noHBand="0" w:noVBand="0"/>
      </w:tblPr>
      <w:tblGrid>
        <w:gridCol w:w="846"/>
        <w:gridCol w:w="4536"/>
        <w:gridCol w:w="3402"/>
        <w:gridCol w:w="992"/>
        <w:gridCol w:w="1134"/>
      </w:tblGrid>
      <w:tr w:rsidR="00E960B7" w:rsidRPr="0031139D" w:rsidTr="008A7A82">
        <w:trPr>
          <w:trHeight w:val="826"/>
          <w:jc w:val="center"/>
        </w:trPr>
        <w:tc>
          <w:tcPr>
            <w:tcW w:w="5382"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960B7" w:rsidRPr="00E960B7" w:rsidRDefault="00E960B7" w:rsidP="001527F5">
            <w:pPr>
              <w:spacing w:before="120" w:after="20"/>
              <w:jc w:val="center"/>
              <w:rPr>
                <w:rFonts w:ascii="Times New Roman" w:hAnsi="Times New Roman" w:cs="Times New Roman"/>
                <w:sz w:val="18"/>
                <w:szCs w:val="20"/>
              </w:rPr>
            </w:pPr>
            <w:r w:rsidRPr="00E960B7">
              <w:rPr>
                <w:rFonts w:ascii="Times New Roman" w:hAnsi="Times New Roman" w:cs="Times New Roman"/>
                <w:b/>
                <w:sz w:val="18"/>
                <w:szCs w:val="20"/>
              </w:rPr>
              <w:t>SORULAR</w:t>
            </w:r>
          </w:p>
        </w:tc>
        <w:tc>
          <w:tcPr>
            <w:tcW w:w="34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960B7" w:rsidRPr="00E960B7" w:rsidRDefault="00E960B7" w:rsidP="001527F5">
            <w:pPr>
              <w:spacing w:before="120" w:after="20"/>
              <w:jc w:val="center"/>
              <w:rPr>
                <w:rFonts w:ascii="Times New Roman" w:hAnsi="Times New Roman" w:cs="Times New Roman"/>
                <w:b/>
                <w:sz w:val="18"/>
                <w:szCs w:val="20"/>
              </w:rPr>
            </w:pPr>
            <w:r w:rsidRPr="00E960B7">
              <w:rPr>
                <w:rFonts w:ascii="Times New Roman" w:hAnsi="Times New Roman" w:cs="Times New Roman"/>
                <w:b/>
                <w:sz w:val="18"/>
                <w:szCs w:val="20"/>
              </w:rPr>
              <w:t>DOKÜMANTASYON KAYITLARI/UYGULAMALAR</w:t>
            </w:r>
          </w:p>
        </w:tc>
        <w:tc>
          <w:tcPr>
            <w:tcW w:w="9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960B7" w:rsidRPr="00E960B7" w:rsidRDefault="00E960B7" w:rsidP="006E29E3">
            <w:pPr>
              <w:spacing w:before="120" w:after="20"/>
              <w:jc w:val="center"/>
              <w:rPr>
                <w:rFonts w:ascii="Times New Roman" w:hAnsi="Times New Roman" w:cs="Times New Roman"/>
                <w:b/>
                <w:sz w:val="18"/>
                <w:szCs w:val="20"/>
              </w:rPr>
            </w:pPr>
            <w:r w:rsidRPr="00E960B7">
              <w:rPr>
                <w:rFonts w:ascii="Times New Roman" w:hAnsi="Times New Roman" w:cs="Times New Roman"/>
                <w:b/>
                <w:sz w:val="18"/>
                <w:szCs w:val="20"/>
              </w:rPr>
              <w:t>EVET (E)</w:t>
            </w:r>
          </w:p>
          <w:p w:rsidR="00E960B7" w:rsidRPr="00E960B7" w:rsidRDefault="00E960B7" w:rsidP="006E29E3">
            <w:pPr>
              <w:spacing w:before="120" w:after="20"/>
              <w:jc w:val="center"/>
              <w:rPr>
                <w:rFonts w:ascii="Times New Roman" w:hAnsi="Times New Roman" w:cs="Times New Roman"/>
                <w:b/>
                <w:sz w:val="18"/>
                <w:szCs w:val="20"/>
              </w:rPr>
            </w:pPr>
            <w:r w:rsidRPr="00E960B7">
              <w:rPr>
                <w:rFonts w:ascii="Times New Roman" w:hAnsi="Times New Roman" w:cs="Times New Roman"/>
                <w:b/>
                <w:sz w:val="18"/>
                <w:szCs w:val="20"/>
              </w:rPr>
              <w:t>HAYIR (H)</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960B7" w:rsidRPr="00E960B7" w:rsidRDefault="00E960B7" w:rsidP="00E960B7">
            <w:pPr>
              <w:spacing w:before="120" w:after="20"/>
              <w:jc w:val="center"/>
              <w:rPr>
                <w:rFonts w:ascii="Times New Roman" w:hAnsi="Times New Roman" w:cs="Times New Roman"/>
                <w:b/>
                <w:sz w:val="16"/>
                <w:szCs w:val="20"/>
              </w:rPr>
            </w:pPr>
            <w:r w:rsidRPr="00E960B7">
              <w:rPr>
                <w:rFonts w:ascii="Times New Roman" w:hAnsi="Times New Roman" w:cs="Times New Roman"/>
                <w:b/>
                <w:sz w:val="16"/>
                <w:szCs w:val="20"/>
              </w:rPr>
              <w:t>MASABAŞI (M) /</w:t>
            </w:r>
          </w:p>
          <w:p w:rsidR="00E960B7" w:rsidRPr="00E960B7" w:rsidRDefault="00E960B7" w:rsidP="00E960B7">
            <w:pPr>
              <w:spacing w:before="120" w:after="20"/>
              <w:jc w:val="center"/>
              <w:rPr>
                <w:rFonts w:ascii="Times New Roman" w:hAnsi="Times New Roman" w:cs="Times New Roman"/>
                <w:b/>
                <w:sz w:val="18"/>
                <w:szCs w:val="20"/>
              </w:rPr>
            </w:pPr>
            <w:r w:rsidRPr="00E960B7">
              <w:rPr>
                <w:rFonts w:ascii="Times New Roman" w:hAnsi="Times New Roman" w:cs="Times New Roman"/>
                <w:b/>
                <w:sz w:val="16"/>
                <w:szCs w:val="20"/>
              </w:rPr>
              <w:t xml:space="preserve"> SAHA (S)</w:t>
            </w:r>
          </w:p>
        </w:tc>
      </w:tr>
      <w:tr w:rsidR="00E960B7" w:rsidRPr="0031139D" w:rsidTr="008A7A82">
        <w:trPr>
          <w:trHeight w:val="328"/>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960B7" w:rsidRPr="00A579BF" w:rsidRDefault="00C9442D" w:rsidP="00C9442D">
            <w:pPr>
              <w:spacing w:before="60" w:after="60"/>
              <w:jc w:val="both"/>
              <w:rPr>
                <w:rFonts w:ascii="Times New Roman" w:hAnsi="Times New Roman" w:cs="Times New Roman"/>
                <w:sz w:val="20"/>
              </w:rPr>
            </w:pPr>
            <w:r w:rsidRPr="00A579BF">
              <w:rPr>
                <w:rFonts w:ascii="Times New Roman" w:hAnsi="Times New Roman" w:cs="Times New Roman"/>
                <w:b/>
                <w:sz w:val="20"/>
              </w:rPr>
              <w:t>Genel Açıklama:</w:t>
            </w:r>
            <w:r w:rsidRPr="00A579BF">
              <w:rPr>
                <w:rFonts w:ascii="Times New Roman" w:hAnsi="Times New Roman" w:cs="Times New Roman"/>
                <w:sz w:val="20"/>
              </w:rPr>
              <w:t xml:space="preserve"> Bu kılavuza göre kuruluşlarda yapılacak denetimler esnasında devam eden salgın şartları ile ilgili olarak ilgili Bakanlıklar tarafından yayınlanan mevcut kurallara göre önlemlerin belirlendiği ve uygulandığı kontrol edilir, ancak kuruluşların “Eğitim Kurumlarında Hijyen Şartlarının Geliştirilmesi, Enfeksiyon Önleme ve Kontrol Kılavuzunda” yer alan tüm planların hazırlaması, dokümante edilmesi ve değerlendirmesi gerekmekte olup,  uygulanması mevcut durum göz önüne alınarak yapılacaktır.</w:t>
            </w:r>
          </w:p>
        </w:tc>
      </w:tr>
      <w:tr w:rsidR="00E960B7" w:rsidRPr="0031139D" w:rsidTr="008A7A82">
        <w:trPr>
          <w:trHeight w:val="267"/>
          <w:jc w:val="center"/>
        </w:trPr>
        <w:tc>
          <w:tcPr>
            <w:tcW w:w="10910" w:type="dxa"/>
            <w:gridSpan w:val="5"/>
            <w:tcBorders>
              <w:top w:val="single" w:sz="4" w:space="0" w:color="000000"/>
              <w:left w:val="single" w:sz="4" w:space="0" w:color="000000"/>
              <w:right w:val="single" w:sz="4" w:space="0" w:color="000000"/>
            </w:tcBorders>
            <w:shd w:val="clear" w:color="auto" w:fill="F2F2F2" w:themeFill="background1" w:themeFillShade="F2"/>
          </w:tcPr>
          <w:p w:rsidR="00E960B7" w:rsidRPr="00C9442D" w:rsidRDefault="00C9442D" w:rsidP="00C9442D">
            <w:pPr>
              <w:spacing w:before="60" w:after="60"/>
              <w:jc w:val="both"/>
              <w:rPr>
                <w:rFonts w:ascii="Times New Roman" w:hAnsi="Times New Roman" w:cs="Times New Roman"/>
                <w:b/>
                <w:sz w:val="18"/>
                <w:szCs w:val="20"/>
              </w:rPr>
            </w:pPr>
            <w:r w:rsidRPr="00C9442D">
              <w:rPr>
                <w:rFonts w:ascii="Times New Roman" w:hAnsi="Times New Roman" w:cs="Times New Roman"/>
                <w:b/>
                <w:sz w:val="18"/>
                <w:szCs w:val="20"/>
              </w:rPr>
              <w:t>1)</w:t>
            </w:r>
            <w:r>
              <w:rPr>
                <w:rFonts w:ascii="Times New Roman" w:hAnsi="Times New Roman" w:cs="Times New Roman"/>
                <w:b/>
                <w:sz w:val="18"/>
                <w:szCs w:val="20"/>
              </w:rPr>
              <w:t xml:space="preserve"> </w:t>
            </w:r>
            <w:r w:rsidRPr="00C9442D">
              <w:rPr>
                <w:rFonts w:ascii="Times New Roman" w:hAnsi="Times New Roman" w:cs="Times New Roman"/>
                <w:b/>
                <w:sz w:val="18"/>
                <w:szCs w:val="20"/>
              </w:rPr>
              <w:t>KORUNMA VE KONTROL ÖNLEMLERİ YÖNETİM</w:t>
            </w:r>
          </w:p>
        </w:tc>
      </w:tr>
      <w:tr w:rsidR="00582385" w:rsidRPr="0031139D" w:rsidTr="00BC16D1">
        <w:trPr>
          <w:trHeight w:val="71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1(BU)</w:t>
            </w:r>
          </w:p>
        </w:tc>
        <w:tc>
          <w:tcPr>
            <w:tcW w:w="4536" w:type="dxa"/>
            <w:tcBorders>
              <w:top w:val="single" w:sz="4" w:space="0" w:color="000000"/>
              <w:left w:val="single" w:sz="4" w:space="0" w:color="000000"/>
              <w:bottom w:val="single" w:sz="4" w:space="0" w:color="000000"/>
              <w:right w:val="single" w:sz="4" w:space="0" w:color="000000"/>
            </w:tcBorders>
            <w:vAlign w:val="center"/>
          </w:tcPr>
          <w:p w:rsidR="00582385" w:rsidRPr="00D45AE3" w:rsidRDefault="00582385" w:rsidP="00582385">
            <w:pPr>
              <w:spacing w:before="60" w:after="60"/>
              <w:jc w:val="both"/>
              <w:rPr>
                <w:rFonts w:ascii="Times New Roman" w:hAnsi="Times New Roman" w:cs="Times New Roman"/>
                <w:sz w:val="20"/>
                <w:szCs w:val="20"/>
              </w:rPr>
            </w:pPr>
            <w:r w:rsidRPr="00D45AE3">
              <w:rPr>
                <w:rFonts w:ascii="Times New Roman" w:hAnsi="Times New Roman" w:cs="Times New Roman"/>
                <w:sz w:val="20"/>
                <w:szCs w:val="20"/>
              </w:rPr>
              <w:t>Kuruluşta, tüm alanları içerecek şekilde ilgili tarafları da kapsayan hijyen ve enfeksiyon risklerine yönelik bir risk değerlendirmesi mevcut mu?</w:t>
            </w:r>
          </w:p>
        </w:tc>
        <w:tc>
          <w:tcPr>
            <w:tcW w:w="3402" w:type="dxa"/>
            <w:tcBorders>
              <w:top w:val="single" w:sz="4" w:space="0" w:color="000000"/>
              <w:left w:val="single" w:sz="4" w:space="0" w:color="000000"/>
              <w:bottom w:val="single" w:sz="4" w:space="0" w:color="000000"/>
              <w:right w:val="single" w:sz="4" w:space="0" w:color="000000"/>
            </w:tcBorders>
            <w:vAlign w:val="center"/>
          </w:tcPr>
          <w:p w:rsidR="00582385" w:rsidRPr="0031139D" w:rsidRDefault="00AC2CCD" w:rsidP="00582385">
            <w:pPr>
              <w:spacing w:before="60" w:after="60"/>
              <w:rPr>
                <w:rFonts w:ascii="Times New Roman" w:hAnsi="Times New Roman" w:cs="Times New Roman"/>
                <w:sz w:val="20"/>
                <w:szCs w:val="20"/>
              </w:rPr>
            </w:pPr>
            <w:r>
              <w:rPr>
                <w:rFonts w:ascii="Times New Roman" w:hAnsi="Times New Roman" w:cs="Times New Roman"/>
                <w:sz w:val="20"/>
                <w:szCs w:val="20"/>
              </w:rPr>
              <w:t xml:space="preserve">Kurum Risk Değerlendirme ekibi tarafından, </w:t>
            </w:r>
            <w:r w:rsidRPr="00D45AE3">
              <w:rPr>
                <w:rFonts w:ascii="Times New Roman" w:hAnsi="Times New Roman" w:cs="Times New Roman"/>
                <w:sz w:val="20"/>
                <w:szCs w:val="20"/>
              </w:rPr>
              <w:t>hijyen ve en</w:t>
            </w:r>
            <w:r>
              <w:rPr>
                <w:rFonts w:ascii="Times New Roman" w:hAnsi="Times New Roman" w:cs="Times New Roman"/>
                <w:sz w:val="20"/>
                <w:szCs w:val="20"/>
              </w:rPr>
              <w:t xml:space="preserve">feksiyon risklerine yönelik </w:t>
            </w:r>
            <w:r w:rsidRPr="00D45AE3">
              <w:rPr>
                <w:rFonts w:ascii="Times New Roman" w:hAnsi="Times New Roman" w:cs="Times New Roman"/>
                <w:sz w:val="20"/>
                <w:szCs w:val="20"/>
              </w:rPr>
              <w:t>risk değerlendirmesi</w:t>
            </w:r>
            <w:r>
              <w:rPr>
                <w:rFonts w:ascii="Times New Roman" w:hAnsi="Times New Roman" w:cs="Times New Roman"/>
                <w:sz w:val="20"/>
                <w:szCs w:val="20"/>
              </w:rPr>
              <w:t xml:space="preserve"> yapılarak Mebbis-İSG-Risk Değerlendirme Modülüne işlendi. Çıktısı alınarak ekibe imzalatılıp Okulum Temiz Dosyasına konuldu.</w:t>
            </w:r>
          </w:p>
        </w:tc>
        <w:tc>
          <w:tcPr>
            <w:tcW w:w="992" w:type="dxa"/>
            <w:tcBorders>
              <w:top w:val="single" w:sz="4" w:space="0" w:color="000000"/>
              <w:left w:val="single" w:sz="4" w:space="0" w:color="000000"/>
              <w:bottom w:val="single" w:sz="4" w:space="0" w:color="000000"/>
              <w:right w:val="single" w:sz="4" w:space="0" w:color="000000"/>
            </w:tcBorders>
            <w:vAlign w:val="center"/>
          </w:tcPr>
          <w:p w:rsidR="00582385" w:rsidRPr="009A60A6" w:rsidRDefault="009A60A6" w:rsidP="00582385">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582385" w:rsidRPr="0068085F" w:rsidRDefault="00582385" w:rsidP="00582385">
            <w:pPr>
              <w:spacing w:before="60" w:after="60"/>
              <w:jc w:val="center"/>
              <w:rPr>
                <w:rFonts w:ascii="Times New Roman" w:hAnsi="Times New Roman" w:cs="Times New Roman"/>
                <w:b/>
                <w:sz w:val="20"/>
                <w:szCs w:val="20"/>
              </w:rPr>
            </w:pPr>
            <w:r w:rsidRPr="0068085F">
              <w:rPr>
                <w:rFonts w:ascii="Times New Roman" w:hAnsi="Times New Roman" w:cs="Times New Roman"/>
                <w:b/>
                <w:sz w:val="20"/>
                <w:szCs w:val="20"/>
              </w:rPr>
              <w:t>M</w:t>
            </w:r>
          </w:p>
        </w:tc>
      </w:tr>
      <w:tr w:rsidR="00582385" w:rsidRPr="0031139D" w:rsidTr="00BC16D1">
        <w:trPr>
          <w:trHeight w:val="79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2(BU)</w:t>
            </w:r>
          </w:p>
        </w:tc>
        <w:tc>
          <w:tcPr>
            <w:tcW w:w="4536" w:type="dxa"/>
            <w:tcBorders>
              <w:top w:val="single" w:sz="4" w:space="0" w:color="000000"/>
              <w:left w:val="single" w:sz="4" w:space="0" w:color="auto"/>
              <w:bottom w:val="single" w:sz="4" w:space="0" w:color="auto"/>
              <w:right w:val="single" w:sz="4" w:space="0" w:color="000000"/>
            </w:tcBorders>
            <w:vAlign w:val="center"/>
          </w:tcPr>
          <w:p w:rsidR="00582385" w:rsidRPr="00D45AE3" w:rsidRDefault="00582385" w:rsidP="00582385">
            <w:pPr>
              <w:spacing w:before="60" w:after="60"/>
              <w:jc w:val="both"/>
              <w:rPr>
                <w:rFonts w:ascii="Times New Roman" w:hAnsi="Times New Roman" w:cs="Times New Roman"/>
                <w:sz w:val="20"/>
                <w:szCs w:val="20"/>
              </w:rPr>
            </w:pPr>
            <w:r w:rsidRPr="00D45AE3">
              <w:rPr>
                <w:rFonts w:ascii="Times New Roman" w:hAnsi="Times New Roman" w:cs="Times New Roman"/>
                <w:sz w:val="20"/>
                <w:szCs w:val="20"/>
              </w:rPr>
              <w:t xml:space="preserve">Kuruluşta, Enfeksiyon Önleme ve Kontrol Eylem Planı/Planları hazırlanmış mı? </w:t>
            </w:r>
          </w:p>
          <w:p w:rsidR="00582385" w:rsidRPr="00D45AE3" w:rsidRDefault="00582385" w:rsidP="00582385">
            <w:pPr>
              <w:spacing w:before="60" w:after="60"/>
              <w:jc w:val="both"/>
              <w:rPr>
                <w:rFonts w:ascii="Times New Roman" w:hAnsi="Times New Roman" w:cs="Times New Roman"/>
                <w:b/>
                <w:sz w:val="20"/>
                <w:szCs w:val="20"/>
              </w:rPr>
            </w:pPr>
            <w:r w:rsidRPr="00D45AE3">
              <w:rPr>
                <w:rFonts w:ascii="Times New Roman" w:hAnsi="Times New Roman" w:cs="Times New Roman"/>
                <w:b/>
                <w:sz w:val="20"/>
                <w:szCs w:val="20"/>
              </w:rPr>
              <w:t>Bu eylem planları;</w:t>
            </w:r>
          </w:p>
        </w:tc>
        <w:tc>
          <w:tcPr>
            <w:tcW w:w="3402" w:type="dxa"/>
            <w:tcBorders>
              <w:top w:val="single" w:sz="4" w:space="0" w:color="000000"/>
              <w:left w:val="single" w:sz="4" w:space="0" w:color="000000"/>
              <w:bottom w:val="single" w:sz="4" w:space="0" w:color="auto"/>
              <w:right w:val="single" w:sz="4" w:space="0" w:color="000000"/>
            </w:tcBorders>
            <w:vAlign w:val="center"/>
          </w:tcPr>
          <w:p w:rsidR="00582385" w:rsidRPr="00AC2CCD" w:rsidRDefault="00AC2CCD" w:rsidP="00BC55C0">
            <w:pPr>
              <w:spacing w:before="60" w:after="60"/>
              <w:rPr>
                <w:rFonts w:ascii="Times New Roman" w:hAnsi="Times New Roman" w:cs="Times New Roman"/>
                <w:sz w:val="20"/>
                <w:szCs w:val="20"/>
              </w:rPr>
            </w:pPr>
            <w:r w:rsidRPr="00AC2CCD">
              <w:rPr>
                <w:rFonts w:ascii="Times New Roman" w:hAnsi="Times New Roman" w:cs="Times New Roman"/>
                <w:sz w:val="20"/>
                <w:szCs w:val="20"/>
              </w:rPr>
              <w:t xml:space="preserve">Standart Enfeksiyon Önleme ve </w:t>
            </w:r>
            <w:r w:rsidR="00BC55C0">
              <w:rPr>
                <w:rFonts w:ascii="Times New Roman" w:hAnsi="Times New Roman" w:cs="Times New Roman"/>
                <w:sz w:val="20"/>
                <w:szCs w:val="20"/>
              </w:rPr>
              <w:t>Kontrol Eylem Planı</w:t>
            </w:r>
            <w:r w:rsidRPr="00AC2CCD">
              <w:rPr>
                <w:rFonts w:ascii="Times New Roman" w:hAnsi="Times New Roman" w:cs="Times New Roman"/>
                <w:sz w:val="20"/>
                <w:szCs w:val="20"/>
              </w:rPr>
              <w:t xml:space="preserve"> hazırlandı.</w:t>
            </w:r>
          </w:p>
        </w:tc>
        <w:tc>
          <w:tcPr>
            <w:tcW w:w="992" w:type="dxa"/>
            <w:tcBorders>
              <w:top w:val="single" w:sz="4" w:space="0" w:color="000000"/>
              <w:left w:val="single" w:sz="4" w:space="0" w:color="000000"/>
              <w:bottom w:val="single" w:sz="4" w:space="0" w:color="auto"/>
              <w:right w:val="single" w:sz="4" w:space="0" w:color="000000"/>
            </w:tcBorders>
            <w:vAlign w:val="center"/>
          </w:tcPr>
          <w:p w:rsidR="00582385" w:rsidRPr="0031139D" w:rsidRDefault="009A60A6" w:rsidP="0058238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582385" w:rsidRDefault="00582385" w:rsidP="00582385">
            <w:pPr>
              <w:jc w:val="center"/>
            </w:pPr>
            <w:r w:rsidRPr="009E410D">
              <w:rPr>
                <w:rFonts w:ascii="Times New Roman" w:hAnsi="Times New Roman" w:cs="Times New Roman"/>
                <w:b/>
                <w:sz w:val="20"/>
                <w:szCs w:val="20"/>
              </w:rPr>
              <w:t>M</w:t>
            </w:r>
          </w:p>
        </w:tc>
      </w:tr>
      <w:tr w:rsidR="00582385" w:rsidRPr="0031139D" w:rsidTr="00BC16D1">
        <w:trPr>
          <w:trHeight w:val="505"/>
          <w:jc w:val="center"/>
        </w:trPr>
        <w:tc>
          <w:tcPr>
            <w:tcW w:w="846" w:type="dxa"/>
            <w:tcBorders>
              <w:top w:val="single" w:sz="4" w:space="0" w:color="auto"/>
              <w:left w:val="single" w:sz="4" w:space="0" w:color="auto"/>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auto"/>
              <w:bottom w:val="single" w:sz="4" w:space="0" w:color="auto"/>
              <w:right w:val="single" w:sz="4" w:space="0" w:color="000000"/>
            </w:tcBorders>
            <w:vAlign w:val="center"/>
          </w:tcPr>
          <w:p w:rsidR="00582385" w:rsidRPr="00D45AE3" w:rsidRDefault="00582385" w:rsidP="00582385">
            <w:pPr>
              <w:spacing w:before="60" w:after="60"/>
              <w:jc w:val="both"/>
              <w:rPr>
                <w:rFonts w:ascii="Times New Roman" w:hAnsi="Times New Roman" w:cs="Times New Roman"/>
                <w:sz w:val="20"/>
                <w:szCs w:val="20"/>
              </w:rPr>
            </w:pPr>
            <w:r w:rsidRPr="00D45AE3">
              <w:rPr>
                <w:rFonts w:ascii="Times New Roman" w:hAnsi="Times New Roman" w:cs="Times New Roman"/>
                <w:b/>
                <w:sz w:val="20"/>
                <w:szCs w:val="20"/>
              </w:rPr>
              <w:t>a)</w:t>
            </w:r>
            <w:r w:rsidRPr="00D45AE3">
              <w:rPr>
                <w:rFonts w:ascii="Times New Roman" w:hAnsi="Times New Roman" w:cs="Times New Roman"/>
                <w:sz w:val="20"/>
                <w:szCs w:val="20"/>
              </w:rPr>
              <w:t xml:space="preserve"> Hijyen ve enfeksiyon risklerine özgü KKD gerekliliklerini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582385" w:rsidRPr="001E7AED" w:rsidRDefault="00AC2CCD" w:rsidP="00582385">
            <w:pPr>
              <w:spacing w:before="60" w:after="60"/>
              <w:rPr>
                <w:rFonts w:ascii="Times New Roman" w:hAnsi="Times New Roman" w:cs="Times New Roman"/>
                <w:sz w:val="20"/>
                <w:szCs w:val="20"/>
              </w:rPr>
            </w:pPr>
            <w:r w:rsidRPr="001E7AED">
              <w:rPr>
                <w:rFonts w:ascii="Times New Roman" w:hAnsi="Times New Roman" w:cs="Times New Roman"/>
                <w:sz w:val="20"/>
                <w:szCs w:val="20"/>
              </w:rPr>
              <w:t>Planlarda belirtilmiştir.</w:t>
            </w: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9A60A6" w:rsidP="0058238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9E410D">
              <w:rPr>
                <w:rFonts w:ascii="Times New Roman" w:hAnsi="Times New Roman" w:cs="Times New Roman"/>
                <w:b/>
                <w:sz w:val="20"/>
                <w:szCs w:val="20"/>
              </w:rPr>
              <w:t>M</w:t>
            </w:r>
          </w:p>
        </w:tc>
      </w:tr>
      <w:tr w:rsidR="00582385" w:rsidRPr="0031139D" w:rsidTr="00BC16D1">
        <w:trPr>
          <w:trHeight w:val="500"/>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82385" w:rsidRPr="00257739" w:rsidRDefault="00582385" w:rsidP="00582385">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b)</w:t>
            </w:r>
            <w:r w:rsidRPr="00257739">
              <w:rPr>
                <w:rFonts w:ascii="Times New Roman" w:hAnsi="Times New Roman" w:cs="Times New Roman"/>
                <w:sz w:val="20"/>
                <w:szCs w:val="20"/>
              </w:rPr>
              <w:t xml:space="preserve"> Uygun temizlik, hijyen uygulamaları ve gerektiğinde dezenfeksiyon işlemlerini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582385" w:rsidRPr="001E7AED" w:rsidRDefault="00D066A2" w:rsidP="00582385">
            <w:pPr>
              <w:spacing w:before="60" w:after="60"/>
              <w:rPr>
                <w:rFonts w:ascii="Times New Roman" w:hAnsi="Times New Roman" w:cs="Times New Roman"/>
                <w:sz w:val="20"/>
                <w:szCs w:val="20"/>
              </w:rPr>
            </w:pPr>
            <w:r>
              <w:rPr>
                <w:rFonts w:ascii="Times New Roman" w:eastAsia="Times New Roman" w:hAnsi="Times New Roman" w:cs="Times New Roman"/>
                <w:sz w:val="20"/>
                <w:szCs w:val="20"/>
              </w:rPr>
              <w:t xml:space="preserve">Hijyen ve sanitasyon </w:t>
            </w:r>
            <w:r w:rsidR="00AC2CCD" w:rsidRPr="001E7AED">
              <w:rPr>
                <w:rFonts w:ascii="Times New Roman" w:hAnsi="Times New Roman" w:cs="Times New Roman"/>
                <w:sz w:val="20"/>
                <w:szCs w:val="20"/>
              </w:rPr>
              <w:t xml:space="preserve"> planında mevcuttur.</w:t>
            </w: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9A60A6" w:rsidP="0058238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9E410D">
              <w:rPr>
                <w:rFonts w:ascii="Times New Roman" w:hAnsi="Times New Roman" w:cs="Times New Roman"/>
                <w:b/>
                <w:sz w:val="20"/>
                <w:szCs w:val="20"/>
              </w:rPr>
              <w:t>M</w:t>
            </w:r>
          </w:p>
        </w:tc>
      </w:tr>
      <w:tr w:rsidR="00582385" w:rsidRPr="0031139D" w:rsidTr="00BC16D1">
        <w:trPr>
          <w:trHeight w:val="550"/>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jc w:val="both"/>
              <w:rPr>
                <w:rFonts w:ascii="Times New Roman" w:hAnsi="Times New Roman" w:cs="Times New Roman"/>
                <w:sz w:val="20"/>
                <w:szCs w:val="20"/>
              </w:rPr>
            </w:pPr>
            <w:r w:rsidRPr="00E61ADA">
              <w:rPr>
                <w:rFonts w:ascii="Times New Roman" w:hAnsi="Times New Roman" w:cs="Times New Roman"/>
                <w:b/>
                <w:sz w:val="20"/>
                <w:szCs w:val="20"/>
              </w:rPr>
              <w:t>c)</w:t>
            </w:r>
            <w:r w:rsidRPr="0031139D">
              <w:rPr>
                <w:rFonts w:ascii="Times New Roman" w:hAnsi="Times New Roman" w:cs="Times New Roman"/>
                <w:sz w:val="20"/>
                <w:szCs w:val="20"/>
              </w:rPr>
              <w:t xml:space="preserve"> Tüm faaliyet planlamaları, özel grupların erişilebilirliğini dikkate almakta mı?</w:t>
            </w:r>
          </w:p>
        </w:tc>
        <w:tc>
          <w:tcPr>
            <w:tcW w:w="3402" w:type="dxa"/>
            <w:tcBorders>
              <w:top w:val="single" w:sz="4" w:space="0" w:color="auto"/>
              <w:left w:val="single" w:sz="4" w:space="0" w:color="000000"/>
              <w:bottom w:val="single" w:sz="4" w:space="0" w:color="auto"/>
              <w:right w:val="single" w:sz="4" w:space="0" w:color="000000"/>
            </w:tcBorders>
            <w:vAlign w:val="center"/>
          </w:tcPr>
          <w:p w:rsidR="00582385" w:rsidRPr="001E7AED" w:rsidRDefault="00AC2CCD" w:rsidP="00582385">
            <w:pPr>
              <w:spacing w:before="60" w:after="60"/>
              <w:rPr>
                <w:rFonts w:ascii="Times New Roman" w:hAnsi="Times New Roman" w:cs="Times New Roman"/>
                <w:sz w:val="20"/>
                <w:szCs w:val="20"/>
              </w:rPr>
            </w:pPr>
            <w:r w:rsidRPr="001E7AED">
              <w:rPr>
                <w:rFonts w:ascii="Times New Roman" w:hAnsi="Times New Roman" w:cs="Times New Roman"/>
                <w:sz w:val="20"/>
                <w:szCs w:val="20"/>
              </w:rPr>
              <w:t>Okulda gerçekleştirilecek faaliyetler özel grupların dahil olabileceği şekilde planlanmaktadır.</w:t>
            </w: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9A60A6" w:rsidP="0058238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9E410D">
              <w:rPr>
                <w:rFonts w:ascii="Times New Roman" w:hAnsi="Times New Roman" w:cs="Times New Roman"/>
                <w:b/>
                <w:sz w:val="20"/>
                <w:szCs w:val="20"/>
              </w:rPr>
              <w:t>M</w:t>
            </w:r>
          </w:p>
        </w:tc>
      </w:tr>
      <w:tr w:rsidR="00582385" w:rsidRPr="0031139D" w:rsidTr="00BC16D1">
        <w:trPr>
          <w:trHeight w:val="726"/>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82385" w:rsidRPr="00257739" w:rsidRDefault="00582385" w:rsidP="00582385">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d)</w:t>
            </w:r>
            <w:r w:rsidRPr="00257739">
              <w:rPr>
                <w:rFonts w:ascii="Times New Roman" w:hAnsi="Times New Roman" w:cs="Times New Roman"/>
                <w:sz w:val="20"/>
                <w:szCs w:val="20"/>
              </w:rPr>
              <w:t xml:space="preserve"> </w:t>
            </w:r>
            <w:r>
              <w:rPr>
                <w:rFonts w:ascii="Times New Roman" w:hAnsi="Times New Roman" w:cs="Times New Roman"/>
                <w:sz w:val="20"/>
                <w:szCs w:val="20"/>
              </w:rPr>
              <w:t>Hijyen</w:t>
            </w:r>
            <w:r w:rsidRPr="00257739">
              <w:rPr>
                <w:rFonts w:ascii="Times New Roman" w:hAnsi="Times New Roman" w:cs="Times New Roman"/>
                <w:sz w:val="20"/>
                <w:szCs w:val="20"/>
              </w:rPr>
              <w:t xml:space="preserve"> ve enfeksiyon </w:t>
            </w:r>
            <w:r>
              <w:rPr>
                <w:rFonts w:ascii="Times New Roman" w:hAnsi="Times New Roman" w:cs="Times New Roman"/>
                <w:sz w:val="20"/>
                <w:szCs w:val="20"/>
              </w:rPr>
              <w:t>ile ilgili potansiyel acil durumlar konusunda</w:t>
            </w:r>
            <w:r w:rsidRPr="00257739">
              <w:rPr>
                <w:rFonts w:ascii="Times New Roman" w:hAnsi="Times New Roman" w:cs="Times New Roman"/>
                <w:sz w:val="20"/>
                <w:szCs w:val="20"/>
              </w:rPr>
              <w:t xml:space="preserve"> ziyaretçi</w:t>
            </w:r>
            <w:r>
              <w:rPr>
                <w:rFonts w:ascii="Times New Roman" w:hAnsi="Times New Roman" w:cs="Times New Roman"/>
                <w:sz w:val="20"/>
                <w:szCs w:val="20"/>
              </w:rPr>
              <w:t>lerin bilgilendirilmesi</w:t>
            </w:r>
            <w:r w:rsidRPr="00257739">
              <w:rPr>
                <w:rFonts w:ascii="Times New Roman" w:hAnsi="Times New Roman" w:cs="Times New Roman"/>
                <w:sz w:val="20"/>
                <w:szCs w:val="20"/>
              </w:rPr>
              <w:t xml:space="preserve"> ve gerekli tedbirleri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582385" w:rsidRPr="001E7AED" w:rsidRDefault="00AC2CCD" w:rsidP="00582385">
            <w:pPr>
              <w:spacing w:before="60" w:after="60"/>
              <w:rPr>
                <w:rFonts w:ascii="Times New Roman" w:hAnsi="Times New Roman" w:cs="Times New Roman"/>
                <w:sz w:val="20"/>
                <w:szCs w:val="20"/>
              </w:rPr>
            </w:pPr>
            <w:r w:rsidRPr="001E7AED">
              <w:rPr>
                <w:rFonts w:ascii="Times New Roman" w:hAnsi="Times New Roman" w:cs="Times New Roman"/>
                <w:sz w:val="20"/>
                <w:szCs w:val="20"/>
              </w:rPr>
              <w:t>Salgın olması durumunda sağlık otoritelerince hazırlanan rehber, kılavuz, genelge kurallarına uyulacaktır.  Okulumuza ziyaretçi kabul edilmemesi ile ilgili tedbirler alınmıştır.</w:t>
            </w: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9A60A6" w:rsidP="0058238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9E410D">
              <w:rPr>
                <w:rFonts w:ascii="Times New Roman" w:hAnsi="Times New Roman" w:cs="Times New Roman"/>
                <w:b/>
                <w:sz w:val="20"/>
                <w:szCs w:val="20"/>
              </w:rPr>
              <w:t>M</w:t>
            </w:r>
          </w:p>
        </w:tc>
      </w:tr>
      <w:tr w:rsidR="00582385" w:rsidRPr="0031139D" w:rsidTr="00BC16D1">
        <w:trPr>
          <w:trHeight w:val="737"/>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82385" w:rsidRPr="00257739" w:rsidRDefault="00582385" w:rsidP="00582385">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 xml:space="preserve">e) </w:t>
            </w:r>
            <w:r>
              <w:rPr>
                <w:rFonts w:ascii="Times New Roman" w:hAnsi="Times New Roman" w:cs="Times New Roman"/>
                <w:sz w:val="20"/>
                <w:szCs w:val="20"/>
              </w:rPr>
              <w:t>Kuruluşta gerçekleştirilecek toplu etkinliklerin hijyen</w:t>
            </w:r>
            <w:r w:rsidRPr="00257739">
              <w:rPr>
                <w:rFonts w:ascii="Times New Roman" w:hAnsi="Times New Roman" w:cs="Times New Roman"/>
                <w:sz w:val="20"/>
                <w:szCs w:val="20"/>
              </w:rPr>
              <w:t xml:space="preserve"> ve enfeksiyon </w:t>
            </w:r>
            <w:r>
              <w:rPr>
                <w:rFonts w:ascii="Times New Roman" w:hAnsi="Times New Roman" w:cs="Times New Roman"/>
                <w:sz w:val="20"/>
                <w:szCs w:val="20"/>
              </w:rPr>
              <w:t>riskleri dikkate alınarak</w:t>
            </w:r>
            <w:r w:rsidRPr="00257739">
              <w:rPr>
                <w:rFonts w:ascii="Times New Roman" w:hAnsi="Times New Roman" w:cs="Times New Roman"/>
                <w:sz w:val="20"/>
                <w:szCs w:val="20"/>
              </w:rPr>
              <w:t xml:space="preserve"> kontrollü yapılmasını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582385" w:rsidRPr="001E7AED" w:rsidRDefault="00AC2CCD" w:rsidP="00582385">
            <w:pPr>
              <w:spacing w:before="60" w:after="60"/>
              <w:rPr>
                <w:rFonts w:ascii="Times New Roman" w:hAnsi="Times New Roman" w:cs="Times New Roman"/>
                <w:sz w:val="20"/>
                <w:szCs w:val="20"/>
              </w:rPr>
            </w:pPr>
            <w:r w:rsidRPr="001E7AED">
              <w:rPr>
                <w:rFonts w:ascii="Times New Roman" w:hAnsi="Times New Roman" w:cs="Times New Roman"/>
                <w:sz w:val="20"/>
                <w:szCs w:val="20"/>
              </w:rPr>
              <w:t>Yapılacak toplu etkinlikler okul idaresi ve risk değerlendirme ekibinin görüş ve önerileri doğrultusunda gerçekleştir</w:t>
            </w:r>
            <w:r w:rsidR="001E7AED" w:rsidRPr="001E7AED">
              <w:rPr>
                <w:rFonts w:ascii="Times New Roman" w:hAnsi="Times New Roman" w:cs="Times New Roman"/>
                <w:sz w:val="20"/>
                <w:szCs w:val="20"/>
              </w:rPr>
              <w:t>i</w:t>
            </w:r>
            <w:r w:rsidRPr="001E7AED">
              <w:rPr>
                <w:rFonts w:ascii="Times New Roman" w:hAnsi="Times New Roman" w:cs="Times New Roman"/>
                <w:sz w:val="20"/>
                <w:szCs w:val="20"/>
              </w:rPr>
              <w:t>lecektir.</w:t>
            </w: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9A60A6" w:rsidP="0058238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9E410D">
              <w:rPr>
                <w:rFonts w:ascii="Times New Roman" w:hAnsi="Times New Roman" w:cs="Times New Roman"/>
                <w:b/>
                <w:sz w:val="20"/>
                <w:szCs w:val="20"/>
              </w:rPr>
              <w:t>M</w:t>
            </w:r>
          </w:p>
        </w:tc>
      </w:tr>
      <w:tr w:rsidR="00582385" w:rsidRPr="0031139D" w:rsidTr="00BC16D1">
        <w:trPr>
          <w:trHeight w:val="982"/>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82385" w:rsidRPr="00257739" w:rsidRDefault="00582385" w:rsidP="00582385">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f)</w:t>
            </w:r>
            <w:r w:rsidRPr="00257739">
              <w:rPr>
                <w:rFonts w:ascii="Times New Roman" w:hAnsi="Times New Roman" w:cs="Times New Roman"/>
                <w:sz w:val="20"/>
                <w:szCs w:val="20"/>
              </w:rPr>
              <w:t xml:space="preserve"> </w:t>
            </w:r>
            <w:r>
              <w:rPr>
                <w:rFonts w:ascii="Times New Roman" w:hAnsi="Times New Roman" w:cs="Times New Roman"/>
                <w:sz w:val="20"/>
                <w:szCs w:val="20"/>
              </w:rPr>
              <w:t>Ö</w:t>
            </w:r>
            <w:r w:rsidRPr="00257739">
              <w:rPr>
                <w:rFonts w:ascii="Times New Roman" w:hAnsi="Times New Roman" w:cs="Times New Roman"/>
                <w:sz w:val="20"/>
                <w:szCs w:val="20"/>
              </w:rPr>
              <w:t xml:space="preserve">ğrenciler ve personelin devamsızlıklarının takip edilmesi, devamsızlıklardaki artışların </w:t>
            </w:r>
            <w:r>
              <w:rPr>
                <w:rFonts w:ascii="Times New Roman" w:hAnsi="Times New Roman" w:cs="Times New Roman"/>
                <w:sz w:val="20"/>
                <w:szCs w:val="20"/>
              </w:rPr>
              <w:t xml:space="preserve">hijyen ve enfeksiyon riskleri ile </w:t>
            </w:r>
            <w:r w:rsidRPr="00257739">
              <w:rPr>
                <w:rFonts w:ascii="Times New Roman" w:hAnsi="Times New Roman" w:cs="Times New Roman"/>
                <w:sz w:val="20"/>
                <w:szCs w:val="20"/>
              </w:rPr>
              <w:t>ilişkili olması halinde yapılacaklar belirlenmiş mi?</w:t>
            </w:r>
          </w:p>
        </w:tc>
        <w:tc>
          <w:tcPr>
            <w:tcW w:w="3402" w:type="dxa"/>
            <w:tcBorders>
              <w:top w:val="single" w:sz="4" w:space="0" w:color="auto"/>
              <w:left w:val="single" w:sz="4" w:space="0" w:color="000000"/>
              <w:bottom w:val="single" w:sz="4" w:space="0" w:color="auto"/>
              <w:right w:val="single" w:sz="4" w:space="0" w:color="000000"/>
            </w:tcBorders>
            <w:vAlign w:val="center"/>
          </w:tcPr>
          <w:p w:rsidR="00582385" w:rsidRPr="001E7AED" w:rsidRDefault="001E7AED" w:rsidP="00582385">
            <w:pPr>
              <w:spacing w:before="60" w:after="60"/>
              <w:rPr>
                <w:rFonts w:ascii="Times New Roman" w:hAnsi="Times New Roman" w:cs="Times New Roman"/>
                <w:sz w:val="20"/>
                <w:szCs w:val="20"/>
              </w:rPr>
            </w:pPr>
            <w:r w:rsidRPr="001E7AED">
              <w:rPr>
                <w:rFonts w:ascii="Times New Roman" w:hAnsi="Times New Roman" w:cs="Times New Roman"/>
                <w:sz w:val="20"/>
                <w:szCs w:val="20"/>
              </w:rPr>
              <w:t>Öğrenci devamsızlıkları düzenli olarak takip edilmekte olup gerekli durumlarda sağlık otoritelerince belirlenecek kurallar uygulanacaktır.</w:t>
            </w: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9A60A6" w:rsidP="0058238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9E410D">
              <w:rPr>
                <w:rFonts w:ascii="Times New Roman" w:hAnsi="Times New Roman" w:cs="Times New Roman"/>
                <w:b/>
                <w:sz w:val="20"/>
                <w:szCs w:val="20"/>
              </w:rPr>
              <w:t>M</w:t>
            </w:r>
          </w:p>
        </w:tc>
      </w:tr>
      <w:tr w:rsidR="00582385" w:rsidRPr="0031139D" w:rsidTr="00BC16D1">
        <w:trPr>
          <w:trHeight w:val="549"/>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lastRenderedPageBreak/>
              <w:t>(BU)</w:t>
            </w:r>
          </w:p>
        </w:tc>
        <w:tc>
          <w:tcPr>
            <w:tcW w:w="4536" w:type="dxa"/>
            <w:tcBorders>
              <w:top w:val="single" w:sz="4" w:space="0" w:color="auto"/>
              <w:left w:val="single" w:sz="4" w:space="0" w:color="000000"/>
              <w:bottom w:val="single" w:sz="4" w:space="0" w:color="auto"/>
              <w:right w:val="single" w:sz="4" w:space="0" w:color="000000"/>
            </w:tcBorders>
            <w:vAlign w:val="center"/>
          </w:tcPr>
          <w:p w:rsidR="00582385" w:rsidRPr="00257739" w:rsidRDefault="00582385" w:rsidP="00582385">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g)</w:t>
            </w:r>
            <w:r w:rsidRPr="00257739">
              <w:rPr>
                <w:rFonts w:ascii="Times New Roman" w:hAnsi="Times New Roman" w:cs="Times New Roman"/>
                <w:sz w:val="20"/>
                <w:szCs w:val="20"/>
              </w:rPr>
              <w:t xml:space="preserve">  </w:t>
            </w:r>
            <w:r>
              <w:rPr>
                <w:rFonts w:ascii="Times New Roman" w:hAnsi="Times New Roman" w:cs="Times New Roman"/>
                <w:sz w:val="20"/>
                <w:szCs w:val="20"/>
              </w:rPr>
              <w:t>E</w:t>
            </w:r>
            <w:r w:rsidRPr="00257739">
              <w:rPr>
                <w:rFonts w:ascii="Times New Roman" w:hAnsi="Times New Roman" w:cs="Times New Roman"/>
                <w:sz w:val="20"/>
                <w:szCs w:val="20"/>
              </w:rPr>
              <w:t>nfeksiyon durumlarında semptomları olan</w:t>
            </w:r>
            <w:r>
              <w:rPr>
                <w:rFonts w:ascii="Times New Roman" w:hAnsi="Times New Roman" w:cs="Times New Roman"/>
                <w:sz w:val="20"/>
                <w:szCs w:val="20"/>
              </w:rPr>
              <w:t xml:space="preserve">ları </w:t>
            </w:r>
            <w:r w:rsidRPr="00257739">
              <w:rPr>
                <w:rFonts w:ascii="Times New Roman" w:hAnsi="Times New Roman" w:cs="Times New Roman"/>
                <w:sz w:val="20"/>
                <w:szCs w:val="20"/>
              </w:rPr>
              <w:t>tespit edebilmeye yönelik uygulamaları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1E7AED" w:rsidRDefault="001E7AED" w:rsidP="001E7AED">
            <w:pPr>
              <w:spacing w:before="60" w:after="60"/>
              <w:rPr>
                <w:rFonts w:ascii="Times New Roman" w:hAnsi="Times New Roman" w:cs="Times New Roman"/>
                <w:sz w:val="20"/>
                <w:szCs w:val="20"/>
              </w:rPr>
            </w:pPr>
            <w:r w:rsidRPr="001E7AED">
              <w:rPr>
                <w:rFonts w:ascii="Times New Roman" w:hAnsi="Times New Roman" w:cs="Times New Roman"/>
                <w:sz w:val="20"/>
                <w:szCs w:val="20"/>
              </w:rPr>
              <w:t>Okul içerisindeki belirtiler sınıf ve ders öğretmenleri tarafından gözlemlenecek; okul dışındaki semptomlar ailenin ve öğrencinin bilgilendirmesi, sağlık kuruluşları tarafından verilen raporlar sonucunda sağlık otoritelerince belirlenecek kurallar uygulanacaktır</w:t>
            </w:r>
            <w:r>
              <w:rPr>
                <w:rFonts w:ascii="Times New Roman" w:hAnsi="Times New Roman" w:cs="Times New Roman"/>
                <w:sz w:val="20"/>
                <w:szCs w:val="20"/>
              </w:rPr>
              <w:t>.</w:t>
            </w:r>
          </w:p>
          <w:p w:rsidR="00582385" w:rsidRPr="0031139D" w:rsidRDefault="00582385" w:rsidP="001E7AED">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9A60A6" w:rsidP="0058238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9E410D">
              <w:rPr>
                <w:rFonts w:ascii="Times New Roman" w:hAnsi="Times New Roman" w:cs="Times New Roman"/>
                <w:b/>
                <w:sz w:val="20"/>
                <w:szCs w:val="20"/>
              </w:rPr>
              <w:t>M</w:t>
            </w:r>
          </w:p>
        </w:tc>
      </w:tr>
      <w:tr w:rsidR="00582385" w:rsidRPr="0031139D" w:rsidTr="00292FBB">
        <w:trPr>
          <w:trHeight w:val="778"/>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3(BU)</w:t>
            </w:r>
          </w:p>
        </w:tc>
        <w:tc>
          <w:tcPr>
            <w:tcW w:w="4536" w:type="dxa"/>
            <w:tcBorders>
              <w:top w:val="single" w:sz="4" w:space="0" w:color="000000"/>
              <w:left w:val="single" w:sz="4" w:space="0" w:color="000000"/>
              <w:bottom w:val="single" w:sz="4" w:space="0" w:color="auto"/>
              <w:right w:val="single" w:sz="4" w:space="0" w:color="000000"/>
            </w:tcBorders>
          </w:tcPr>
          <w:p w:rsidR="00582385" w:rsidRPr="00257739" w:rsidRDefault="00582385" w:rsidP="00582385">
            <w:pPr>
              <w:spacing w:before="60" w:after="60"/>
              <w:jc w:val="both"/>
              <w:rPr>
                <w:rFonts w:ascii="Times New Roman" w:hAnsi="Times New Roman" w:cs="Times New Roman"/>
                <w:sz w:val="20"/>
                <w:szCs w:val="20"/>
              </w:rPr>
            </w:pPr>
            <w:r w:rsidRPr="00257739">
              <w:rPr>
                <w:rFonts w:ascii="Times New Roman" w:hAnsi="Times New Roman" w:cs="Times New Roman"/>
                <w:sz w:val="20"/>
                <w:szCs w:val="20"/>
              </w:rPr>
              <w:t xml:space="preserve">Kuruluşta enfeksiyon risklerine özgü en az aşağıdaki maddeleri içeren Kontrol Önlemleri Hiyerarşisi oluşturulmuş mu? </w:t>
            </w:r>
          </w:p>
        </w:tc>
        <w:tc>
          <w:tcPr>
            <w:tcW w:w="3402" w:type="dxa"/>
            <w:tcBorders>
              <w:top w:val="single" w:sz="4" w:space="0" w:color="000000"/>
              <w:left w:val="single" w:sz="4" w:space="0" w:color="000000"/>
              <w:bottom w:val="single" w:sz="4" w:space="0" w:color="auto"/>
              <w:right w:val="single" w:sz="4" w:space="0" w:color="000000"/>
            </w:tcBorders>
          </w:tcPr>
          <w:p w:rsidR="00582385" w:rsidRPr="0031139D" w:rsidRDefault="001E7AED" w:rsidP="00582385">
            <w:pPr>
              <w:spacing w:before="60" w:after="60"/>
              <w:rPr>
                <w:rFonts w:ascii="Times New Roman" w:hAnsi="Times New Roman" w:cs="Times New Roman"/>
                <w:sz w:val="20"/>
                <w:szCs w:val="20"/>
              </w:rPr>
            </w:pPr>
            <w:r>
              <w:rPr>
                <w:rFonts w:ascii="Times New Roman" w:hAnsi="Times New Roman" w:cs="Times New Roman"/>
                <w:sz w:val="20"/>
                <w:szCs w:val="20"/>
              </w:rPr>
              <w:t>Acil durum sorumlumuz ve diğer sorumlu kişiler belirlendi.</w:t>
            </w:r>
          </w:p>
        </w:tc>
        <w:tc>
          <w:tcPr>
            <w:tcW w:w="992" w:type="dxa"/>
            <w:tcBorders>
              <w:top w:val="single" w:sz="4" w:space="0" w:color="000000"/>
              <w:left w:val="single" w:sz="4" w:space="0" w:color="000000"/>
              <w:bottom w:val="single" w:sz="4" w:space="0" w:color="auto"/>
              <w:right w:val="single" w:sz="4" w:space="0" w:color="000000"/>
            </w:tcBorders>
          </w:tcPr>
          <w:p w:rsidR="00582385" w:rsidRPr="009A60A6" w:rsidRDefault="009A60A6" w:rsidP="00582385">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582385" w:rsidRPr="0031139D" w:rsidRDefault="00582385" w:rsidP="00582385">
            <w:pPr>
              <w:spacing w:before="60" w:after="60"/>
              <w:jc w:val="center"/>
              <w:rPr>
                <w:rFonts w:ascii="Times New Roman" w:hAnsi="Times New Roman" w:cs="Times New Roman"/>
                <w:sz w:val="20"/>
                <w:szCs w:val="20"/>
              </w:rPr>
            </w:pPr>
            <w:r w:rsidRPr="004A70F8">
              <w:rPr>
                <w:rFonts w:ascii="Times New Roman" w:eastAsia="Times New Roman" w:hAnsi="Times New Roman" w:cs="Times New Roman"/>
                <w:b/>
              </w:rPr>
              <w:t>M</w:t>
            </w:r>
          </w:p>
        </w:tc>
      </w:tr>
      <w:tr w:rsidR="00582385" w:rsidRPr="0031139D" w:rsidTr="008A7A82">
        <w:trPr>
          <w:trHeight w:val="501"/>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tcPr>
          <w:p w:rsidR="00582385" w:rsidRPr="0031139D" w:rsidRDefault="00582385" w:rsidP="00582385">
            <w:pPr>
              <w:spacing w:before="60" w:after="60"/>
              <w:jc w:val="both"/>
              <w:rPr>
                <w:rFonts w:ascii="Times New Roman" w:hAnsi="Times New Roman" w:cs="Times New Roman"/>
                <w:sz w:val="20"/>
                <w:szCs w:val="20"/>
              </w:rPr>
            </w:pPr>
            <w:r w:rsidRPr="00E61ADA">
              <w:rPr>
                <w:rFonts w:ascii="Times New Roman" w:hAnsi="Times New Roman" w:cs="Times New Roman"/>
                <w:b/>
                <w:sz w:val="20"/>
                <w:szCs w:val="20"/>
              </w:rPr>
              <w:t>a)</w:t>
            </w:r>
            <w:r w:rsidRPr="0031139D">
              <w:rPr>
                <w:rFonts w:ascii="Times New Roman" w:hAnsi="Times New Roman" w:cs="Times New Roman"/>
                <w:sz w:val="20"/>
                <w:szCs w:val="20"/>
              </w:rPr>
              <w:t xml:space="preserve"> </w:t>
            </w:r>
            <w:r>
              <w:rPr>
                <w:rFonts w:ascii="Times New Roman" w:hAnsi="Times New Roman" w:cs="Times New Roman"/>
                <w:sz w:val="20"/>
                <w:szCs w:val="20"/>
              </w:rPr>
              <w:t>Enfeksiyon belirtileri</w:t>
            </w:r>
            <w:r w:rsidRPr="0031139D">
              <w:rPr>
                <w:rFonts w:ascii="Times New Roman" w:hAnsi="Times New Roman" w:cs="Times New Roman"/>
                <w:sz w:val="20"/>
                <w:szCs w:val="20"/>
              </w:rPr>
              <w:t xml:space="preserve"> olan kişilerin erken saptanmasını,</w:t>
            </w:r>
          </w:p>
        </w:tc>
        <w:tc>
          <w:tcPr>
            <w:tcW w:w="3402" w:type="dxa"/>
            <w:tcBorders>
              <w:top w:val="single" w:sz="4" w:space="0" w:color="auto"/>
              <w:left w:val="single" w:sz="4" w:space="0" w:color="000000"/>
              <w:bottom w:val="single" w:sz="4" w:space="0" w:color="auto"/>
              <w:right w:val="single" w:sz="4" w:space="0" w:color="000000"/>
            </w:tcBorders>
          </w:tcPr>
          <w:p w:rsidR="00582385" w:rsidRPr="0031139D" w:rsidRDefault="001E7AED" w:rsidP="00582385">
            <w:pPr>
              <w:spacing w:before="60" w:after="60"/>
              <w:rPr>
                <w:rFonts w:ascii="Times New Roman" w:hAnsi="Times New Roman" w:cs="Times New Roman"/>
                <w:sz w:val="20"/>
                <w:szCs w:val="20"/>
              </w:rPr>
            </w:pPr>
            <w:r>
              <w:rPr>
                <w:rFonts w:ascii="Times New Roman" w:hAnsi="Times New Roman" w:cs="Times New Roman"/>
                <w:sz w:val="20"/>
                <w:szCs w:val="20"/>
              </w:rPr>
              <w:t>İzolasyon ve sevk planı uygulanacaktır.</w:t>
            </w:r>
          </w:p>
        </w:tc>
        <w:tc>
          <w:tcPr>
            <w:tcW w:w="992" w:type="dxa"/>
            <w:tcBorders>
              <w:top w:val="single" w:sz="4" w:space="0" w:color="auto"/>
              <w:left w:val="single" w:sz="4" w:space="0" w:color="000000"/>
              <w:bottom w:val="single" w:sz="4" w:space="0" w:color="auto"/>
              <w:right w:val="single" w:sz="4" w:space="0" w:color="000000"/>
            </w:tcBorders>
          </w:tcPr>
          <w:p w:rsidR="00582385" w:rsidRPr="009A60A6" w:rsidRDefault="009A60A6" w:rsidP="00582385">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282288">
              <w:rPr>
                <w:rFonts w:ascii="Times New Roman" w:eastAsia="Times New Roman" w:hAnsi="Times New Roman" w:cs="Times New Roman"/>
                <w:b/>
              </w:rPr>
              <w:t>M</w:t>
            </w:r>
          </w:p>
        </w:tc>
      </w:tr>
      <w:tr w:rsidR="00582385" w:rsidRPr="0031139D" w:rsidTr="008A7A82">
        <w:trPr>
          <w:trHeight w:val="313"/>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tcPr>
          <w:p w:rsidR="00582385" w:rsidRPr="0031139D" w:rsidRDefault="00582385" w:rsidP="00582385">
            <w:pPr>
              <w:spacing w:before="60" w:after="60"/>
              <w:jc w:val="both"/>
              <w:rPr>
                <w:rFonts w:ascii="Times New Roman" w:hAnsi="Times New Roman" w:cs="Times New Roman"/>
                <w:sz w:val="20"/>
                <w:szCs w:val="20"/>
              </w:rPr>
            </w:pPr>
            <w:r w:rsidRPr="00E61ADA">
              <w:rPr>
                <w:rFonts w:ascii="Times New Roman" w:hAnsi="Times New Roman" w:cs="Times New Roman"/>
                <w:b/>
                <w:sz w:val="20"/>
                <w:szCs w:val="20"/>
              </w:rPr>
              <w:t>b)</w:t>
            </w:r>
            <w:r w:rsidRPr="0031139D">
              <w:rPr>
                <w:rFonts w:ascii="Times New Roman" w:hAnsi="Times New Roman" w:cs="Times New Roman"/>
                <w:sz w:val="20"/>
                <w:szCs w:val="20"/>
              </w:rPr>
              <w:t xml:space="preserve"> Sağlık </w:t>
            </w:r>
            <w:r>
              <w:rPr>
                <w:rFonts w:ascii="Times New Roman" w:hAnsi="Times New Roman" w:cs="Times New Roman"/>
                <w:sz w:val="20"/>
                <w:szCs w:val="20"/>
              </w:rPr>
              <w:t>kuruluşları ile iletişim kurularak destek sağlanmasını,</w:t>
            </w:r>
          </w:p>
        </w:tc>
        <w:tc>
          <w:tcPr>
            <w:tcW w:w="3402" w:type="dxa"/>
            <w:tcBorders>
              <w:top w:val="single" w:sz="4" w:space="0" w:color="auto"/>
              <w:left w:val="single" w:sz="4" w:space="0" w:color="000000"/>
              <w:bottom w:val="single" w:sz="4" w:space="0" w:color="auto"/>
              <w:right w:val="single" w:sz="4" w:space="0" w:color="000000"/>
            </w:tcBorders>
          </w:tcPr>
          <w:p w:rsidR="00582385" w:rsidRPr="0031139D" w:rsidRDefault="001E7AED" w:rsidP="00582385">
            <w:pPr>
              <w:spacing w:before="60" w:after="60"/>
              <w:rPr>
                <w:rFonts w:ascii="Times New Roman" w:hAnsi="Times New Roman" w:cs="Times New Roman"/>
                <w:sz w:val="20"/>
                <w:szCs w:val="20"/>
              </w:rPr>
            </w:pPr>
            <w:r>
              <w:rPr>
                <w:rFonts w:ascii="Times New Roman" w:hAnsi="Times New Roman" w:cs="Times New Roman"/>
                <w:sz w:val="20"/>
                <w:szCs w:val="20"/>
              </w:rPr>
              <w:t>İzolasyon ve sevk planı uygulanacaktır.</w:t>
            </w:r>
          </w:p>
        </w:tc>
        <w:tc>
          <w:tcPr>
            <w:tcW w:w="992" w:type="dxa"/>
            <w:tcBorders>
              <w:top w:val="single" w:sz="4" w:space="0" w:color="auto"/>
              <w:left w:val="single" w:sz="4" w:space="0" w:color="000000"/>
              <w:bottom w:val="single" w:sz="4" w:space="0" w:color="auto"/>
              <w:right w:val="single" w:sz="4" w:space="0" w:color="000000"/>
            </w:tcBorders>
          </w:tcPr>
          <w:p w:rsidR="00582385" w:rsidRPr="009A60A6" w:rsidRDefault="009A60A6" w:rsidP="00582385">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282288">
              <w:rPr>
                <w:rFonts w:ascii="Times New Roman" w:eastAsia="Times New Roman" w:hAnsi="Times New Roman" w:cs="Times New Roman"/>
                <w:b/>
              </w:rPr>
              <w:t>M</w:t>
            </w:r>
          </w:p>
        </w:tc>
      </w:tr>
      <w:tr w:rsidR="00582385" w:rsidRPr="0031139D" w:rsidTr="008A7A82">
        <w:trPr>
          <w:trHeight w:val="28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tcPr>
          <w:p w:rsidR="00582385" w:rsidRPr="0031139D" w:rsidRDefault="00582385" w:rsidP="00582385">
            <w:pPr>
              <w:spacing w:before="60" w:after="60"/>
              <w:jc w:val="both"/>
              <w:rPr>
                <w:rFonts w:ascii="Times New Roman" w:hAnsi="Times New Roman" w:cs="Times New Roman"/>
                <w:sz w:val="20"/>
                <w:szCs w:val="20"/>
              </w:rPr>
            </w:pPr>
            <w:r w:rsidRPr="00E61ADA">
              <w:rPr>
                <w:rFonts w:ascii="Times New Roman" w:hAnsi="Times New Roman" w:cs="Times New Roman"/>
                <w:b/>
                <w:sz w:val="20"/>
                <w:szCs w:val="20"/>
              </w:rPr>
              <w:t>c)</w:t>
            </w:r>
            <w:r w:rsidRPr="0031139D">
              <w:rPr>
                <w:rFonts w:ascii="Times New Roman" w:hAnsi="Times New Roman" w:cs="Times New Roman"/>
                <w:sz w:val="20"/>
                <w:szCs w:val="20"/>
              </w:rPr>
              <w:t xml:space="preserve"> </w:t>
            </w:r>
            <w:r>
              <w:rPr>
                <w:rFonts w:ascii="Times New Roman" w:hAnsi="Times New Roman" w:cs="Times New Roman"/>
                <w:sz w:val="20"/>
                <w:szCs w:val="20"/>
              </w:rPr>
              <w:t>Enfeksiyon kaynağının izolasyonunu,</w:t>
            </w:r>
          </w:p>
        </w:tc>
        <w:tc>
          <w:tcPr>
            <w:tcW w:w="3402" w:type="dxa"/>
            <w:tcBorders>
              <w:top w:val="single" w:sz="4" w:space="0" w:color="auto"/>
              <w:left w:val="single" w:sz="4" w:space="0" w:color="000000"/>
              <w:bottom w:val="single" w:sz="4" w:space="0" w:color="auto"/>
              <w:right w:val="single" w:sz="4" w:space="0" w:color="000000"/>
            </w:tcBorders>
          </w:tcPr>
          <w:p w:rsidR="00582385" w:rsidRPr="0031139D" w:rsidRDefault="001E7AED" w:rsidP="00582385">
            <w:pPr>
              <w:spacing w:before="60" w:after="60"/>
              <w:rPr>
                <w:rFonts w:ascii="Times New Roman" w:hAnsi="Times New Roman" w:cs="Times New Roman"/>
                <w:sz w:val="20"/>
                <w:szCs w:val="20"/>
              </w:rPr>
            </w:pPr>
            <w:r>
              <w:rPr>
                <w:rFonts w:ascii="Times New Roman" w:hAnsi="Times New Roman" w:cs="Times New Roman"/>
                <w:sz w:val="20"/>
                <w:szCs w:val="20"/>
              </w:rPr>
              <w:t>İzolasyon ve sevk planı uygulanacaktır.</w:t>
            </w:r>
          </w:p>
        </w:tc>
        <w:tc>
          <w:tcPr>
            <w:tcW w:w="992" w:type="dxa"/>
            <w:tcBorders>
              <w:top w:val="single" w:sz="4" w:space="0" w:color="auto"/>
              <w:left w:val="single" w:sz="4" w:space="0" w:color="000000"/>
              <w:bottom w:val="single" w:sz="4" w:space="0" w:color="auto"/>
              <w:right w:val="single" w:sz="4" w:space="0" w:color="000000"/>
            </w:tcBorders>
          </w:tcPr>
          <w:p w:rsidR="00582385" w:rsidRPr="009A60A6" w:rsidRDefault="009A60A6" w:rsidP="00582385">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282288">
              <w:rPr>
                <w:rFonts w:ascii="Times New Roman" w:eastAsia="Times New Roman" w:hAnsi="Times New Roman" w:cs="Times New Roman"/>
                <w:b/>
              </w:rPr>
              <w:t>M</w:t>
            </w:r>
          </w:p>
        </w:tc>
      </w:tr>
      <w:tr w:rsidR="00582385" w:rsidRPr="0031139D" w:rsidTr="008A7A82">
        <w:trPr>
          <w:trHeight w:val="50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tcPr>
          <w:p w:rsidR="00582385" w:rsidRPr="0031139D" w:rsidRDefault="00582385" w:rsidP="00582385">
            <w:pPr>
              <w:spacing w:before="60" w:after="60"/>
              <w:jc w:val="both"/>
              <w:rPr>
                <w:rFonts w:ascii="Times New Roman" w:hAnsi="Times New Roman" w:cs="Times New Roman"/>
                <w:sz w:val="20"/>
                <w:szCs w:val="20"/>
              </w:rPr>
            </w:pPr>
            <w:r w:rsidRPr="00E61ADA">
              <w:rPr>
                <w:rFonts w:ascii="Times New Roman" w:hAnsi="Times New Roman" w:cs="Times New Roman"/>
                <w:b/>
                <w:sz w:val="20"/>
                <w:szCs w:val="20"/>
              </w:rPr>
              <w:t>d)</w:t>
            </w:r>
            <w:r w:rsidRPr="0031139D">
              <w:rPr>
                <w:rFonts w:ascii="Times New Roman" w:hAnsi="Times New Roman" w:cs="Times New Roman"/>
                <w:sz w:val="20"/>
                <w:szCs w:val="20"/>
              </w:rPr>
              <w:t xml:space="preserve"> </w:t>
            </w:r>
            <w:r>
              <w:rPr>
                <w:rFonts w:ascii="Times New Roman" w:hAnsi="Times New Roman" w:cs="Times New Roman"/>
                <w:sz w:val="20"/>
                <w:szCs w:val="20"/>
              </w:rPr>
              <w:t>Enfeksiyon kaynağına maruz kalanların</w:t>
            </w:r>
            <w:r w:rsidRPr="0031139D">
              <w:rPr>
                <w:rFonts w:ascii="Times New Roman" w:hAnsi="Times New Roman" w:cs="Times New Roman"/>
                <w:sz w:val="20"/>
                <w:szCs w:val="20"/>
              </w:rPr>
              <w:t xml:space="preserve"> sağlık kuruluşuna nakledilmesi/naklinin sağlanmasını,</w:t>
            </w:r>
          </w:p>
        </w:tc>
        <w:tc>
          <w:tcPr>
            <w:tcW w:w="3402" w:type="dxa"/>
            <w:tcBorders>
              <w:top w:val="single" w:sz="4" w:space="0" w:color="auto"/>
              <w:left w:val="single" w:sz="4" w:space="0" w:color="000000"/>
              <w:bottom w:val="single" w:sz="4" w:space="0" w:color="auto"/>
              <w:right w:val="single" w:sz="4" w:space="0" w:color="000000"/>
            </w:tcBorders>
          </w:tcPr>
          <w:p w:rsidR="00582385" w:rsidRPr="0031139D" w:rsidRDefault="001E7AED" w:rsidP="00582385">
            <w:pPr>
              <w:spacing w:before="60" w:after="60"/>
              <w:rPr>
                <w:rFonts w:ascii="Times New Roman" w:hAnsi="Times New Roman" w:cs="Times New Roman"/>
                <w:sz w:val="20"/>
                <w:szCs w:val="20"/>
              </w:rPr>
            </w:pPr>
            <w:r>
              <w:rPr>
                <w:rFonts w:ascii="Times New Roman" w:hAnsi="Times New Roman" w:cs="Times New Roman"/>
                <w:sz w:val="20"/>
                <w:szCs w:val="20"/>
              </w:rPr>
              <w:t>İzolasyon ve sevk planı uygulanacaktır.</w:t>
            </w:r>
          </w:p>
        </w:tc>
        <w:tc>
          <w:tcPr>
            <w:tcW w:w="992" w:type="dxa"/>
            <w:tcBorders>
              <w:top w:val="single" w:sz="4" w:space="0" w:color="auto"/>
              <w:left w:val="single" w:sz="4" w:space="0" w:color="000000"/>
              <w:bottom w:val="single" w:sz="4" w:space="0" w:color="auto"/>
              <w:right w:val="single" w:sz="4" w:space="0" w:color="000000"/>
            </w:tcBorders>
          </w:tcPr>
          <w:p w:rsidR="00582385" w:rsidRPr="009A60A6" w:rsidRDefault="009A60A6" w:rsidP="00582385">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282288">
              <w:rPr>
                <w:rFonts w:ascii="Times New Roman" w:eastAsia="Times New Roman" w:hAnsi="Times New Roman" w:cs="Times New Roman"/>
                <w:b/>
              </w:rPr>
              <w:t>M</w:t>
            </w:r>
          </w:p>
        </w:tc>
      </w:tr>
      <w:tr w:rsidR="00582385" w:rsidRPr="0031139D" w:rsidTr="00A577AB">
        <w:trPr>
          <w:trHeight w:val="477"/>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tcPr>
          <w:p w:rsidR="00582385" w:rsidRPr="00257739" w:rsidRDefault="00582385" w:rsidP="00582385">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e)</w:t>
            </w:r>
            <w:r w:rsidRPr="00257739">
              <w:rPr>
                <w:rFonts w:ascii="Times New Roman" w:hAnsi="Times New Roman" w:cs="Times New Roman"/>
                <w:sz w:val="20"/>
                <w:szCs w:val="20"/>
              </w:rPr>
              <w:t xml:space="preserve"> </w:t>
            </w:r>
            <w:r>
              <w:rPr>
                <w:rFonts w:ascii="Times New Roman" w:hAnsi="Times New Roman" w:cs="Times New Roman"/>
                <w:sz w:val="20"/>
                <w:szCs w:val="20"/>
              </w:rPr>
              <w:t>Alınan önlemler ve gerçekleştirilen faaliyetlerin etkinliğinin gözden geçirilmesini,</w:t>
            </w:r>
          </w:p>
        </w:tc>
        <w:tc>
          <w:tcPr>
            <w:tcW w:w="3402" w:type="dxa"/>
            <w:tcBorders>
              <w:top w:val="single" w:sz="4" w:space="0" w:color="auto"/>
              <w:left w:val="single" w:sz="4" w:space="0" w:color="000000"/>
              <w:bottom w:val="single" w:sz="4" w:space="0" w:color="000000"/>
              <w:right w:val="single" w:sz="4" w:space="0" w:color="000000"/>
            </w:tcBorders>
          </w:tcPr>
          <w:p w:rsidR="00582385" w:rsidRPr="0031139D" w:rsidRDefault="00582385" w:rsidP="00582385">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000000"/>
              <w:right w:val="single" w:sz="4" w:space="0" w:color="000000"/>
            </w:tcBorders>
          </w:tcPr>
          <w:p w:rsidR="00582385" w:rsidRPr="009A60A6" w:rsidRDefault="009A60A6" w:rsidP="00582385">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582385" w:rsidRDefault="00582385" w:rsidP="00582385">
            <w:pPr>
              <w:jc w:val="center"/>
            </w:pPr>
            <w:r w:rsidRPr="00282288">
              <w:rPr>
                <w:rFonts w:ascii="Times New Roman" w:eastAsia="Times New Roman" w:hAnsi="Times New Roman" w:cs="Times New Roman"/>
                <w:b/>
              </w:rPr>
              <w:t>M</w:t>
            </w:r>
          </w:p>
        </w:tc>
      </w:tr>
      <w:tr w:rsidR="00582385" w:rsidRPr="0031139D" w:rsidTr="008A7A82">
        <w:trPr>
          <w:trHeight w:val="85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4(BU)</w:t>
            </w:r>
          </w:p>
        </w:tc>
        <w:tc>
          <w:tcPr>
            <w:tcW w:w="4536" w:type="dxa"/>
            <w:tcBorders>
              <w:top w:val="single" w:sz="4" w:space="0" w:color="000000"/>
              <w:left w:val="single" w:sz="4" w:space="0" w:color="000000"/>
              <w:bottom w:val="single" w:sz="4" w:space="0" w:color="000000"/>
              <w:right w:val="single" w:sz="4" w:space="0" w:color="000000"/>
            </w:tcBorders>
            <w:vAlign w:val="center"/>
          </w:tcPr>
          <w:p w:rsidR="00582385" w:rsidRPr="0031139D" w:rsidRDefault="00582385" w:rsidP="00582385">
            <w:pPr>
              <w:spacing w:before="60" w:after="60"/>
              <w:jc w:val="both"/>
              <w:rPr>
                <w:rFonts w:ascii="Times New Roman" w:hAnsi="Times New Roman" w:cs="Times New Roman"/>
                <w:sz w:val="20"/>
                <w:szCs w:val="20"/>
              </w:rPr>
            </w:pPr>
            <w:r w:rsidRPr="0031139D">
              <w:rPr>
                <w:rFonts w:ascii="Times New Roman" w:hAnsi="Times New Roman" w:cs="Times New Roman"/>
                <w:sz w:val="20"/>
                <w:szCs w:val="20"/>
              </w:rPr>
              <w:t>Kuruluşta; aşağıdaki hususlar dâhil olmak üzere gerekli olan iç ve dış iletişim planlamaları oluşturulmuş mu?</w:t>
            </w:r>
          </w:p>
          <w:p w:rsidR="00582385" w:rsidRPr="0031139D" w:rsidRDefault="00582385" w:rsidP="00582385">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a)</w:t>
            </w:r>
            <w:r w:rsidRPr="0031139D">
              <w:rPr>
                <w:rFonts w:ascii="Times New Roman" w:hAnsi="Times New Roman" w:cs="Times New Roman"/>
                <w:sz w:val="20"/>
                <w:szCs w:val="20"/>
              </w:rPr>
              <w:t xml:space="preserve">   Ne ile ilgili(hangi konuda) iletişim kuracağını,</w:t>
            </w:r>
          </w:p>
          <w:p w:rsidR="00582385" w:rsidRPr="0031139D" w:rsidRDefault="00582385" w:rsidP="00582385">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b)</w:t>
            </w:r>
            <w:r w:rsidRPr="0031139D">
              <w:rPr>
                <w:rFonts w:ascii="Times New Roman" w:hAnsi="Times New Roman" w:cs="Times New Roman"/>
                <w:sz w:val="20"/>
                <w:szCs w:val="20"/>
              </w:rPr>
              <w:t xml:space="preserve">   Ne zaman iletişim kuracağını,</w:t>
            </w:r>
          </w:p>
          <w:p w:rsidR="00582385" w:rsidRPr="0031139D" w:rsidRDefault="00582385" w:rsidP="00582385">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c)</w:t>
            </w:r>
            <w:r w:rsidRPr="0031139D">
              <w:rPr>
                <w:rFonts w:ascii="Times New Roman" w:hAnsi="Times New Roman" w:cs="Times New Roman"/>
                <w:sz w:val="20"/>
                <w:szCs w:val="20"/>
              </w:rPr>
              <w:t xml:space="preserve">   Kiminle iletişim kuracağını,</w:t>
            </w:r>
          </w:p>
          <w:p w:rsidR="00582385" w:rsidRPr="0031139D" w:rsidRDefault="00582385" w:rsidP="00582385">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d)</w:t>
            </w:r>
            <w:r w:rsidRPr="0031139D">
              <w:rPr>
                <w:rFonts w:ascii="Times New Roman" w:hAnsi="Times New Roman" w:cs="Times New Roman"/>
                <w:sz w:val="20"/>
                <w:szCs w:val="20"/>
              </w:rPr>
              <w:t xml:space="preserve">   Nasıl iletişim kuracağını,</w:t>
            </w:r>
          </w:p>
          <w:p w:rsidR="00582385" w:rsidRPr="0031139D" w:rsidRDefault="00582385" w:rsidP="00582385">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e)</w:t>
            </w:r>
            <w:r w:rsidRPr="0031139D">
              <w:rPr>
                <w:rFonts w:ascii="Times New Roman" w:hAnsi="Times New Roman" w:cs="Times New Roman"/>
                <w:sz w:val="20"/>
                <w:szCs w:val="20"/>
              </w:rPr>
              <w:t xml:space="preserve">   Kimin iletişim kuracağını.</w:t>
            </w:r>
          </w:p>
        </w:tc>
        <w:tc>
          <w:tcPr>
            <w:tcW w:w="3402" w:type="dxa"/>
            <w:tcBorders>
              <w:top w:val="single" w:sz="4" w:space="0" w:color="000000"/>
              <w:left w:val="single" w:sz="4" w:space="0" w:color="000000"/>
              <w:bottom w:val="single" w:sz="4" w:space="0" w:color="000000"/>
              <w:right w:val="single" w:sz="4" w:space="0" w:color="000000"/>
            </w:tcBorders>
            <w:vAlign w:val="center"/>
          </w:tcPr>
          <w:p w:rsidR="00582385" w:rsidRPr="0031139D" w:rsidRDefault="001E7AED" w:rsidP="00582385">
            <w:pPr>
              <w:spacing w:before="60" w:after="60"/>
              <w:rPr>
                <w:rFonts w:ascii="Times New Roman" w:hAnsi="Times New Roman" w:cs="Times New Roman"/>
                <w:sz w:val="20"/>
                <w:szCs w:val="20"/>
              </w:rPr>
            </w:pPr>
            <w:r>
              <w:rPr>
                <w:rFonts w:ascii="Times New Roman" w:hAnsi="Times New Roman" w:cs="Times New Roman"/>
                <w:sz w:val="20"/>
                <w:szCs w:val="20"/>
              </w:rPr>
              <w:t>Acil durum iletişim planında belirtilmiştir.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582385" w:rsidRPr="009A60A6" w:rsidRDefault="009A60A6" w:rsidP="00582385">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582385" w:rsidRPr="00514A91" w:rsidRDefault="00582385" w:rsidP="00582385">
            <w:pPr>
              <w:spacing w:before="60" w:after="60"/>
              <w:jc w:val="center"/>
              <w:rPr>
                <w:rFonts w:ascii="Times New Roman" w:hAnsi="Times New Roman" w:cs="Times New Roman"/>
                <w:b/>
                <w:sz w:val="20"/>
                <w:szCs w:val="20"/>
              </w:rPr>
            </w:pPr>
            <w:r w:rsidRPr="00514A91">
              <w:rPr>
                <w:rFonts w:ascii="Times New Roman" w:hAnsi="Times New Roman" w:cs="Times New Roman"/>
                <w:b/>
                <w:sz w:val="20"/>
                <w:szCs w:val="20"/>
              </w:rPr>
              <w:t>M</w:t>
            </w:r>
          </w:p>
        </w:tc>
      </w:tr>
      <w:tr w:rsidR="00582385" w:rsidRPr="0031139D" w:rsidTr="008A7A82">
        <w:trPr>
          <w:trHeight w:val="759"/>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5(BU)</w:t>
            </w:r>
          </w:p>
        </w:tc>
        <w:tc>
          <w:tcPr>
            <w:tcW w:w="4536" w:type="dxa"/>
            <w:tcBorders>
              <w:top w:val="single" w:sz="4" w:space="0" w:color="000000"/>
              <w:left w:val="single" w:sz="4" w:space="0" w:color="000000"/>
              <w:bottom w:val="single" w:sz="4" w:space="0" w:color="auto"/>
              <w:right w:val="single" w:sz="4" w:space="0" w:color="000000"/>
            </w:tcBorders>
            <w:vAlign w:val="center"/>
          </w:tcPr>
          <w:p w:rsidR="00582385" w:rsidRPr="0031139D" w:rsidRDefault="00582385" w:rsidP="00582385">
            <w:pPr>
              <w:spacing w:before="60" w:after="60"/>
              <w:jc w:val="both"/>
              <w:rPr>
                <w:rFonts w:ascii="Times New Roman" w:hAnsi="Times New Roman" w:cs="Times New Roman"/>
                <w:sz w:val="20"/>
                <w:szCs w:val="20"/>
              </w:rPr>
            </w:pPr>
            <w:r w:rsidRPr="0031139D">
              <w:rPr>
                <w:rFonts w:ascii="Times New Roman" w:hAnsi="Times New Roman" w:cs="Times New Roman"/>
                <w:sz w:val="20"/>
                <w:szCs w:val="20"/>
              </w:rPr>
              <w:t xml:space="preserve">Kuruluş, Hijyen, enfeksiyon önleme ve kontrolünün oluşturulması, uygulanması, sürekliliğinin sağlanması için ihtiyaç duyulan kaynakları tespit ve temin etmiş mi? </w:t>
            </w:r>
          </w:p>
        </w:tc>
        <w:tc>
          <w:tcPr>
            <w:tcW w:w="3402" w:type="dxa"/>
            <w:tcBorders>
              <w:top w:val="single" w:sz="4" w:space="0" w:color="000000"/>
              <w:left w:val="single" w:sz="4" w:space="0" w:color="000000"/>
              <w:bottom w:val="single" w:sz="4" w:space="0" w:color="auto"/>
              <w:right w:val="single" w:sz="4" w:space="0" w:color="000000"/>
            </w:tcBorders>
            <w:vAlign w:val="center"/>
          </w:tcPr>
          <w:p w:rsidR="00582385" w:rsidRPr="0031139D" w:rsidRDefault="001E7AED" w:rsidP="00582385">
            <w:pPr>
              <w:spacing w:before="60" w:after="60"/>
              <w:rPr>
                <w:rFonts w:ascii="Times New Roman" w:hAnsi="Times New Roman" w:cs="Times New Roman"/>
                <w:sz w:val="20"/>
                <w:szCs w:val="20"/>
              </w:rPr>
            </w:pPr>
            <w:r>
              <w:rPr>
                <w:rFonts w:ascii="Times New Roman" w:hAnsi="Times New Roman" w:cs="Times New Roman"/>
                <w:sz w:val="20"/>
                <w:szCs w:val="20"/>
              </w:rPr>
              <w:t>Gerekli tespitler yapılarak kaynaklar temin edilmiştir.</w:t>
            </w:r>
          </w:p>
        </w:tc>
        <w:tc>
          <w:tcPr>
            <w:tcW w:w="992" w:type="dxa"/>
            <w:tcBorders>
              <w:top w:val="single" w:sz="4" w:space="0" w:color="000000"/>
              <w:left w:val="single" w:sz="4" w:space="0" w:color="000000"/>
              <w:bottom w:val="single" w:sz="4" w:space="0" w:color="auto"/>
              <w:right w:val="single" w:sz="4" w:space="0" w:color="000000"/>
            </w:tcBorders>
            <w:vAlign w:val="center"/>
          </w:tcPr>
          <w:p w:rsidR="00582385" w:rsidRPr="009A60A6" w:rsidRDefault="009A60A6" w:rsidP="00582385">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582385" w:rsidRPr="0031139D" w:rsidRDefault="00582385" w:rsidP="00582385">
            <w:pPr>
              <w:spacing w:before="60" w:after="60"/>
              <w:jc w:val="center"/>
              <w:rPr>
                <w:rFonts w:ascii="Times New Roman" w:hAnsi="Times New Roman" w:cs="Times New Roman"/>
                <w:sz w:val="20"/>
                <w:szCs w:val="20"/>
              </w:rPr>
            </w:pPr>
            <w:r w:rsidRPr="004A70F8">
              <w:rPr>
                <w:rFonts w:ascii="Times New Roman" w:eastAsia="Times New Roman" w:hAnsi="Times New Roman" w:cs="Times New Roman"/>
                <w:b/>
              </w:rPr>
              <w:t>M/S</w:t>
            </w:r>
          </w:p>
        </w:tc>
      </w:tr>
      <w:tr w:rsidR="009A60A6" w:rsidRPr="0031139D" w:rsidTr="00B53439">
        <w:trPr>
          <w:trHeight w:val="1100"/>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1329B2" w:rsidRDefault="009A60A6"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257739" w:rsidRDefault="009A60A6" w:rsidP="00582385">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a)</w:t>
            </w:r>
            <w:r w:rsidRPr="00257739">
              <w:rPr>
                <w:rFonts w:ascii="Times New Roman" w:hAnsi="Times New Roman" w:cs="Times New Roman"/>
                <w:sz w:val="20"/>
                <w:szCs w:val="20"/>
              </w:rPr>
              <w:t xml:space="preserve"> Bu kaynaklar; enfeksiyonlara göre yetkili otoritelerce belirlenmiş ve belirtilerin tespiti için kullanılacak kaynaklar, hijyen için gerekli kaynaklar izolasyon için gerekli kaynaklar ile atık yönetimi için gerekli kaynakları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Default="009A60A6" w:rsidP="001E7AED">
            <w:pPr>
              <w:spacing w:before="60" w:after="60"/>
              <w:rPr>
                <w:rFonts w:ascii="Times New Roman" w:hAnsi="Times New Roman" w:cs="Times New Roman"/>
                <w:sz w:val="20"/>
                <w:szCs w:val="20"/>
              </w:rPr>
            </w:pPr>
            <w:r>
              <w:rPr>
                <w:rFonts w:ascii="Times New Roman" w:hAnsi="Times New Roman" w:cs="Times New Roman"/>
                <w:sz w:val="20"/>
                <w:szCs w:val="20"/>
              </w:rPr>
              <w:t>Evet içermektedir.</w:t>
            </w:r>
          </w:p>
          <w:p w:rsidR="009A60A6" w:rsidRPr="0031139D" w:rsidRDefault="009A60A6" w:rsidP="001E7AED">
            <w:pPr>
              <w:spacing w:before="60" w:after="60"/>
              <w:rPr>
                <w:rFonts w:ascii="Times New Roman" w:hAnsi="Times New Roman" w:cs="Times New Roman"/>
                <w:sz w:val="20"/>
                <w:szCs w:val="20"/>
              </w:rPr>
            </w:pPr>
            <w:r>
              <w:rPr>
                <w:rFonts w:ascii="Times New Roman" w:hAnsi="Times New Roman" w:cs="Times New Roman"/>
                <w:sz w:val="20"/>
                <w:szCs w:val="20"/>
              </w:rPr>
              <w:t>Ayrıca gerekli ve değişen durumlarda sağlık otoritelerince belirlenecek kurallar uygulanacaktır.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4522D9">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582385">
            <w:pPr>
              <w:jc w:val="center"/>
            </w:pPr>
            <w:r w:rsidRPr="00A73A30">
              <w:rPr>
                <w:rFonts w:ascii="Times New Roman" w:eastAsia="Times New Roman" w:hAnsi="Times New Roman" w:cs="Times New Roman"/>
                <w:b/>
              </w:rPr>
              <w:t>M/S</w:t>
            </w:r>
          </w:p>
        </w:tc>
      </w:tr>
      <w:tr w:rsidR="009A60A6" w:rsidRPr="0031139D" w:rsidTr="00B53439">
        <w:trPr>
          <w:trHeight w:val="1064"/>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9A60A6" w:rsidRPr="001329B2" w:rsidRDefault="009A60A6"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82385">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b)</w:t>
            </w:r>
            <w:r>
              <w:rPr>
                <w:rFonts w:ascii="Times New Roman" w:hAnsi="Times New Roman" w:cs="Times New Roman"/>
                <w:sz w:val="20"/>
                <w:szCs w:val="20"/>
              </w:rPr>
              <w:t xml:space="preserve"> </w:t>
            </w:r>
            <w:r w:rsidRPr="0031139D">
              <w:rPr>
                <w:rFonts w:ascii="Times New Roman" w:hAnsi="Times New Roman" w:cs="Times New Roman"/>
                <w:sz w:val="20"/>
                <w:szCs w:val="20"/>
              </w:rPr>
              <w:t>Hijyen, enfeksiyon önleme ve kontrolün sağlanmasının etkili şekilde uygulanması ile proseslerin işletilmesi ve kontrolü için sorumlu olacak yetkin kişi/kişileri belirlemiş ve görevlendirmiş mi?</w:t>
            </w:r>
          </w:p>
        </w:tc>
        <w:tc>
          <w:tcPr>
            <w:tcW w:w="3402"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82385">
            <w:pPr>
              <w:spacing w:before="60" w:after="60"/>
              <w:rPr>
                <w:rFonts w:ascii="Times New Roman" w:hAnsi="Times New Roman" w:cs="Times New Roman"/>
                <w:sz w:val="20"/>
                <w:szCs w:val="20"/>
              </w:rPr>
            </w:pPr>
            <w:r>
              <w:rPr>
                <w:rFonts w:ascii="Times New Roman" w:hAnsi="Times New Roman" w:cs="Times New Roman"/>
                <w:sz w:val="20"/>
                <w:szCs w:val="20"/>
              </w:rPr>
              <w:t>Acil durum sorumlusu/sorumluları belirlenmiş ve bu kişilere görev tebliği yapılmıştır.</w:t>
            </w:r>
          </w:p>
        </w:tc>
        <w:tc>
          <w:tcPr>
            <w:tcW w:w="992" w:type="dxa"/>
            <w:tcBorders>
              <w:top w:val="single" w:sz="4" w:space="0" w:color="auto"/>
              <w:left w:val="single" w:sz="4" w:space="0" w:color="000000"/>
              <w:bottom w:val="single" w:sz="4" w:space="0" w:color="000000"/>
              <w:right w:val="single" w:sz="4" w:space="0" w:color="000000"/>
            </w:tcBorders>
          </w:tcPr>
          <w:p w:rsidR="009A60A6" w:rsidRDefault="009A60A6">
            <w:r w:rsidRPr="004522D9">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9A60A6" w:rsidRDefault="009A60A6" w:rsidP="00582385">
            <w:pPr>
              <w:jc w:val="center"/>
            </w:pPr>
            <w:r w:rsidRPr="00A73A30">
              <w:rPr>
                <w:rFonts w:ascii="Times New Roman" w:eastAsia="Times New Roman" w:hAnsi="Times New Roman" w:cs="Times New Roman"/>
                <w:b/>
              </w:rPr>
              <w:t>M/S</w:t>
            </w:r>
          </w:p>
        </w:tc>
      </w:tr>
      <w:tr w:rsidR="009A60A6" w:rsidRPr="0031139D" w:rsidTr="00B53439">
        <w:trPr>
          <w:trHeight w:val="835"/>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9A60A6" w:rsidRPr="001329B2" w:rsidRDefault="009A60A6"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9A60A6" w:rsidRPr="00257739" w:rsidRDefault="009A60A6" w:rsidP="00582385">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c)</w:t>
            </w:r>
            <w:r w:rsidRPr="00257739">
              <w:rPr>
                <w:rFonts w:ascii="Times New Roman" w:hAnsi="Times New Roman" w:cs="Times New Roman"/>
                <w:sz w:val="20"/>
                <w:szCs w:val="20"/>
              </w:rPr>
              <w:t xml:space="preserve"> Kuruluş tarafından belirlenen kurallar ve önlemlerin çalışanlar ve diğer kişilere bildirilmesi ve uygulanması güvence altına alınmış mı?</w:t>
            </w:r>
          </w:p>
        </w:tc>
        <w:tc>
          <w:tcPr>
            <w:tcW w:w="3402" w:type="dxa"/>
            <w:tcBorders>
              <w:top w:val="single" w:sz="4" w:space="0" w:color="auto"/>
              <w:left w:val="single" w:sz="4" w:space="0" w:color="000000"/>
              <w:bottom w:val="single" w:sz="4" w:space="0" w:color="000000"/>
              <w:right w:val="single" w:sz="4" w:space="0" w:color="000000"/>
            </w:tcBorders>
            <w:vAlign w:val="center"/>
          </w:tcPr>
          <w:p w:rsidR="009A60A6" w:rsidRPr="00A50915" w:rsidRDefault="009A60A6" w:rsidP="00582385">
            <w:pPr>
              <w:spacing w:before="60" w:after="60"/>
              <w:rPr>
                <w:rFonts w:ascii="Times New Roman" w:hAnsi="Times New Roman" w:cs="Times New Roman"/>
                <w:sz w:val="20"/>
                <w:szCs w:val="20"/>
              </w:rPr>
            </w:pPr>
            <w:r w:rsidRPr="00A50915">
              <w:rPr>
                <w:rFonts w:ascii="Times New Roman" w:hAnsi="Times New Roman" w:cs="Times New Roman"/>
                <w:sz w:val="20"/>
                <w:szCs w:val="20"/>
              </w:rPr>
              <w:t>İletişim kanalları, eğitimler ve tebligatlarla bildirimler ivedi olarak gerçekleştirilecektir.</w:t>
            </w:r>
          </w:p>
        </w:tc>
        <w:tc>
          <w:tcPr>
            <w:tcW w:w="992" w:type="dxa"/>
            <w:tcBorders>
              <w:top w:val="single" w:sz="4" w:space="0" w:color="auto"/>
              <w:left w:val="single" w:sz="4" w:space="0" w:color="000000"/>
              <w:bottom w:val="single" w:sz="4" w:space="0" w:color="000000"/>
              <w:right w:val="single" w:sz="4" w:space="0" w:color="000000"/>
            </w:tcBorders>
          </w:tcPr>
          <w:p w:rsidR="009A60A6" w:rsidRDefault="009A60A6">
            <w:r w:rsidRPr="004522D9">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9A60A6" w:rsidRDefault="009A60A6" w:rsidP="00582385">
            <w:pPr>
              <w:jc w:val="center"/>
            </w:pPr>
            <w:r w:rsidRPr="00A73A30">
              <w:rPr>
                <w:rFonts w:ascii="Times New Roman" w:eastAsia="Times New Roman" w:hAnsi="Times New Roman" w:cs="Times New Roman"/>
                <w:b/>
              </w:rPr>
              <w:t>M/S</w:t>
            </w:r>
          </w:p>
        </w:tc>
      </w:tr>
      <w:tr w:rsidR="009A60A6" w:rsidRPr="0031139D" w:rsidTr="007C3743">
        <w:trPr>
          <w:trHeight w:val="55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6(BU)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highlight w:val="yellow"/>
              </w:rPr>
            </w:pPr>
            <w:r w:rsidRPr="003C14CC">
              <w:rPr>
                <w:rFonts w:ascii="Times New Roman" w:hAnsi="Times New Roman" w:cs="Times New Roman"/>
                <w:sz w:val="20"/>
                <w:szCs w:val="20"/>
              </w:rPr>
              <w:t>Hijyen ve enfeksiyon risklerine bağlı olarak özel belirlenmiş alanlara (mutfak, su deposu vb.)</w:t>
            </w:r>
            <w:r w:rsidRPr="003C14CC">
              <w:rPr>
                <w:rFonts w:ascii="Times New Roman" w:eastAsia="Times New Roman" w:hAnsi="Times New Roman" w:cs="Times New Roman"/>
                <w:sz w:val="20"/>
                <w:szCs w:val="20"/>
              </w:rPr>
              <w:t xml:space="preserve"> kişilerin girişleri ile ilgili belirlenen kuralların uygulanması ve uygun olmayanların bu alanlara alınmaması ile ilgili metot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82385">
            <w:pPr>
              <w:spacing w:before="60" w:after="60"/>
              <w:rPr>
                <w:rFonts w:ascii="Times New Roman" w:hAnsi="Times New Roman" w:cs="Times New Roman"/>
                <w:b/>
                <w:bCs/>
                <w:sz w:val="20"/>
                <w:szCs w:val="20"/>
              </w:rPr>
            </w:pPr>
            <w:r>
              <w:rPr>
                <w:rFonts w:ascii="Times New Roman" w:hAnsi="Times New Roman" w:cs="Times New Roman"/>
                <w:sz w:val="20"/>
                <w:szCs w:val="20"/>
              </w:rPr>
              <w:t>Özel belirlenmiş alanların</w:t>
            </w:r>
            <w:r w:rsidRPr="003C14CC">
              <w:rPr>
                <w:rFonts w:ascii="Times New Roman" w:hAnsi="Times New Roman" w:cs="Times New Roman"/>
                <w:sz w:val="20"/>
                <w:szCs w:val="20"/>
              </w:rPr>
              <w:t xml:space="preserve"> (mutfak, su deposu vb.)</w:t>
            </w:r>
            <w:r>
              <w:rPr>
                <w:rFonts w:ascii="Times New Roman" w:hAnsi="Times New Roman" w:cs="Times New Roman"/>
                <w:sz w:val="20"/>
                <w:szCs w:val="20"/>
              </w:rPr>
              <w:t xml:space="preserve"> sorumluları belirlenmiş, bu alanlara izinsiz girişler önlenmiştir.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0D1FA2">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82385">
            <w:pPr>
              <w:spacing w:before="60" w:after="60"/>
              <w:jc w:val="center"/>
              <w:rPr>
                <w:rFonts w:ascii="Times New Roman" w:hAnsi="Times New Roman" w:cs="Times New Roman"/>
                <w:b/>
                <w:bCs/>
                <w:sz w:val="20"/>
                <w:szCs w:val="20"/>
              </w:rPr>
            </w:pPr>
            <w:r w:rsidRPr="00565841">
              <w:rPr>
                <w:rFonts w:ascii="Times New Roman" w:hAnsi="Times New Roman" w:cs="Times New Roman"/>
                <w:b/>
                <w:bCs/>
                <w:szCs w:val="20"/>
              </w:rPr>
              <w:t>S</w:t>
            </w:r>
          </w:p>
        </w:tc>
      </w:tr>
      <w:tr w:rsidR="009A60A6" w:rsidRPr="0031139D" w:rsidTr="007C3743">
        <w:trPr>
          <w:trHeight w:val="126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lastRenderedPageBreak/>
              <w:t>7(BU)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highlight w:val="yellow"/>
              </w:rPr>
            </w:pPr>
            <w:r w:rsidRPr="00BF06A7">
              <w:rPr>
                <w:rFonts w:ascii="Times New Roman" w:hAnsi="Times New Roman" w:cs="Times New Roman"/>
                <w:sz w:val="20"/>
                <w:szCs w:val="20"/>
              </w:rPr>
              <w:t>Hijyen ve enfeksiyon riskleri ile</w:t>
            </w:r>
            <w:r w:rsidRPr="00BF06A7">
              <w:rPr>
                <w:rFonts w:ascii="Times New Roman" w:eastAsia="Times New Roman" w:hAnsi="Times New Roman" w:cs="Times New Roman"/>
                <w:sz w:val="20"/>
                <w:szCs w:val="20"/>
              </w:rPr>
              <w:t xml:space="preserve"> hastalıkların (virüs vb.) bulaş yolları ve önlenmesine yönelik</w:t>
            </w:r>
            <w:r w:rsidRPr="00BF06A7">
              <w:rPr>
                <w:rFonts w:ascii="Times New Roman" w:eastAsia="Times New Roman" w:hAnsi="Times New Roman" w:cs="Times New Roman"/>
                <w:color w:val="FF0000"/>
                <w:sz w:val="20"/>
                <w:szCs w:val="20"/>
              </w:rPr>
              <w:t xml:space="preserve">; </w:t>
            </w:r>
            <w:r w:rsidRPr="00BF06A7">
              <w:rPr>
                <w:rFonts w:ascii="Times New Roman" w:eastAsia="Times New Roman" w:hAnsi="Times New Roman" w:cs="Times New Roman"/>
                <w:sz w:val="20"/>
                <w:szCs w:val="20"/>
              </w:rPr>
              <w:t>çalışanların/öğrencilerin düzenli eğitimi, uygun hijyen ve sanitasyon şartları ile korunma önlemleri ve hijyen, enfeksiyon farkındalığı</w:t>
            </w:r>
            <w:r w:rsidRPr="00BF06A7">
              <w:rPr>
                <w:rFonts w:ascii="Times New Roman" w:eastAsia="Times New Roman" w:hAnsi="Times New Roman" w:cs="Times New Roman"/>
                <w:color w:val="FF0000"/>
                <w:sz w:val="20"/>
                <w:szCs w:val="20"/>
              </w:rPr>
              <w:t xml:space="preserve">, </w:t>
            </w:r>
            <w:r w:rsidRPr="00BF06A7">
              <w:rPr>
                <w:rFonts w:ascii="Times New Roman" w:eastAsia="Times New Roman" w:hAnsi="Times New Roman" w:cs="Times New Roman"/>
                <w:sz w:val="20"/>
                <w:szCs w:val="20"/>
              </w:rPr>
              <w:t>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82385">
            <w:pPr>
              <w:spacing w:before="60" w:after="60"/>
              <w:rPr>
                <w:rFonts w:ascii="Times New Roman" w:hAnsi="Times New Roman" w:cs="Times New Roman"/>
                <w:b/>
                <w:sz w:val="20"/>
                <w:szCs w:val="20"/>
              </w:rPr>
            </w:pPr>
            <w:r w:rsidRPr="00BF06A7">
              <w:rPr>
                <w:rFonts w:ascii="Times New Roman" w:hAnsi="Times New Roman" w:cs="Times New Roman"/>
                <w:sz w:val="20"/>
                <w:szCs w:val="20"/>
              </w:rPr>
              <w:t>Hijyen ve enfeksiyon riskleri ile</w:t>
            </w:r>
            <w:r w:rsidRPr="00BF06A7">
              <w:rPr>
                <w:rFonts w:ascii="Times New Roman" w:eastAsia="Times New Roman" w:hAnsi="Times New Roman" w:cs="Times New Roman"/>
                <w:sz w:val="20"/>
                <w:szCs w:val="20"/>
              </w:rPr>
              <w:t xml:space="preserve"> hastalıkların (virüs vb.) bulaş yolları ve önlenmesine yönelik</w:t>
            </w:r>
            <w:r w:rsidRPr="00BF06A7">
              <w:rPr>
                <w:rFonts w:ascii="Times New Roman" w:eastAsia="Times New Roman" w:hAnsi="Times New Roman" w:cs="Times New Roman"/>
                <w:color w:val="FF0000"/>
                <w:sz w:val="20"/>
                <w:szCs w:val="20"/>
              </w:rPr>
              <w:t xml:space="preserve">; </w:t>
            </w:r>
            <w:r w:rsidRPr="00BF06A7">
              <w:rPr>
                <w:rFonts w:ascii="Times New Roman" w:eastAsia="Times New Roman" w:hAnsi="Times New Roman" w:cs="Times New Roman"/>
                <w:sz w:val="20"/>
                <w:szCs w:val="20"/>
              </w:rPr>
              <w:t>çalışanların/öğrencilerin düzenli eğitimi</w:t>
            </w:r>
            <w:r>
              <w:rPr>
                <w:rFonts w:ascii="Times New Roman" w:eastAsia="Times New Roman" w:hAnsi="Times New Roman" w:cs="Times New Roman"/>
                <w:sz w:val="20"/>
                <w:szCs w:val="20"/>
              </w:rPr>
              <w:t>ni içeren eğitim planları yapılmış, bu planlar doğrultusunda eğitimler gerçekleştirilecektir.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0D1FA2">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82385">
            <w:pPr>
              <w:spacing w:before="60" w:after="60"/>
              <w:jc w:val="center"/>
              <w:rPr>
                <w:rFonts w:ascii="Times New Roman" w:hAnsi="Times New Roman" w:cs="Times New Roman"/>
                <w:b/>
                <w:sz w:val="20"/>
                <w:szCs w:val="20"/>
              </w:rPr>
            </w:pPr>
            <w:r w:rsidRPr="00565841">
              <w:rPr>
                <w:rFonts w:ascii="Times New Roman" w:hAnsi="Times New Roman" w:cs="Times New Roman"/>
                <w:b/>
                <w:szCs w:val="20"/>
              </w:rPr>
              <w:t>S</w:t>
            </w:r>
          </w:p>
        </w:tc>
      </w:tr>
      <w:tr w:rsidR="009A60A6" w:rsidRPr="0031139D" w:rsidTr="007C3743">
        <w:trPr>
          <w:trHeight w:val="92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8(BU)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rPr>
            </w:pPr>
            <w:r w:rsidRPr="00D57185">
              <w:rPr>
                <w:rFonts w:ascii="Times New Roman" w:eastAsia="Times New Roman" w:hAnsi="Times New Roman" w:cs="Times New Roman"/>
                <w:sz w:val="20"/>
                <w:szCs w:val="20"/>
              </w:rPr>
              <w:t>Kuruluş girişlerinde ve içindeki diğer alanlara hijyen ve enfeksiyonlara özgü kurallar ile enfeksiyon yayılmasını önlemenin yollarını açıklayan bilgilendirme amaçlı afişler, posterler, tabela, uyarı işaretleri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F50AEA" w:rsidRDefault="009A60A6" w:rsidP="00582385">
            <w:pPr>
              <w:spacing w:before="60" w:after="60"/>
              <w:rPr>
                <w:rFonts w:ascii="Times New Roman" w:hAnsi="Times New Roman" w:cs="Times New Roman"/>
                <w:sz w:val="20"/>
                <w:szCs w:val="20"/>
              </w:rPr>
            </w:pPr>
            <w:r w:rsidRPr="00A34640">
              <w:rPr>
                <w:rFonts w:ascii="Times New Roman" w:hAnsi="Times New Roman" w:cs="Times New Roman"/>
                <w:sz w:val="20"/>
                <w:szCs w:val="20"/>
              </w:rPr>
              <w:t>Kurumumuzun uygun yerlerine afiş,</w:t>
            </w:r>
            <w:r>
              <w:rPr>
                <w:rFonts w:ascii="Times New Roman" w:hAnsi="Times New Roman" w:cs="Times New Roman"/>
                <w:sz w:val="20"/>
                <w:szCs w:val="20"/>
              </w:rPr>
              <w:t xml:space="preserve"> poster t</w:t>
            </w:r>
            <w:r w:rsidRPr="00A34640">
              <w:rPr>
                <w:rFonts w:ascii="Times New Roman" w:hAnsi="Times New Roman" w:cs="Times New Roman"/>
                <w:sz w:val="20"/>
                <w:szCs w:val="20"/>
              </w:rPr>
              <w:t>abela ve uyarı işaretleri asıldı.</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0D1FA2">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82385">
            <w:pPr>
              <w:spacing w:before="60" w:after="60"/>
              <w:jc w:val="center"/>
              <w:rPr>
                <w:rFonts w:ascii="Times New Roman" w:hAnsi="Times New Roman" w:cs="Times New Roman"/>
                <w:b/>
                <w:sz w:val="20"/>
                <w:szCs w:val="20"/>
              </w:rPr>
            </w:pPr>
            <w:r w:rsidRPr="005F6D41">
              <w:rPr>
                <w:rFonts w:ascii="Times New Roman" w:hAnsi="Times New Roman" w:cs="Times New Roman"/>
                <w:b/>
                <w:szCs w:val="20"/>
              </w:rPr>
              <w:t>S</w:t>
            </w:r>
          </w:p>
        </w:tc>
      </w:tr>
      <w:tr w:rsidR="009A60A6" w:rsidRPr="0031139D" w:rsidTr="007C3743">
        <w:trPr>
          <w:trHeight w:val="930"/>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9(BU)</w:t>
            </w:r>
          </w:p>
        </w:tc>
        <w:tc>
          <w:tcPr>
            <w:tcW w:w="4536" w:type="dxa"/>
            <w:tcBorders>
              <w:top w:val="single" w:sz="4" w:space="0" w:color="000000"/>
              <w:left w:val="single" w:sz="4" w:space="0" w:color="000000"/>
              <w:bottom w:val="single" w:sz="4" w:space="0" w:color="auto"/>
              <w:right w:val="single" w:sz="4" w:space="0" w:color="000000"/>
            </w:tcBorders>
            <w:vAlign w:val="center"/>
          </w:tcPr>
          <w:p w:rsidR="009A60A6" w:rsidRPr="00553346" w:rsidRDefault="009A60A6" w:rsidP="00582385">
            <w:pPr>
              <w:pBdr>
                <w:top w:val="nil"/>
                <w:left w:val="nil"/>
                <w:bottom w:val="nil"/>
                <w:right w:val="nil"/>
                <w:between w:val="nil"/>
              </w:pBdr>
              <w:jc w:val="both"/>
              <w:rPr>
                <w:rFonts w:ascii="Times New Roman" w:eastAsia="Times New Roman" w:hAnsi="Times New Roman" w:cs="Times New Roman"/>
                <w:sz w:val="20"/>
                <w:szCs w:val="20"/>
              </w:rPr>
            </w:pPr>
            <w:r w:rsidRPr="00553346">
              <w:rPr>
                <w:rFonts w:ascii="Times New Roman" w:hAnsi="Times New Roman" w:cs="Times New Roman"/>
                <w:sz w:val="20"/>
                <w:szCs w:val="20"/>
              </w:rPr>
              <w:t xml:space="preserve">Potansiyel salgın hastalık ve enfeksiyon </w:t>
            </w:r>
            <w:r w:rsidRPr="00553346">
              <w:rPr>
                <w:rFonts w:ascii="Times New Roman" w:eastAsia="Times New Roman" w:hAnsi="Times New Roman" w:cs="Times New Roman"/>
                <w:sz w:val="20"/>
                <w:szCs w:val="20"/>
              </w:rPr>
              <w:t xml:space="preserve">riskleri dikkate alınarak asgari olarak aşağıda belirtilen adımları içeren bir eylem planı (BBÖ) ya da yöntem belirlenmiş mi? </w:t>
            </w:r>
          </w:p>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b/>
                <w:sz w:val="20"/>
                <w:szCs w:val="20"/>
                <w:highlight w:val="yellow"/>
              </w:rPr>
            </w:pPr>
            <w:r w:rsidRPr="00553346">
              <w:rPr>
                <w:rFonts w:ascii="Times New Roman" w:eastAsia="Times New Roman" w:hAnsi="Times New Roman" w:cs="Times New Roman"/>
                <w:sz w:val="20"/>
                <w:szCs w:val="20"/>
              </w:rPr>
              <w:t>BBÖ planlaması;</w:t>
            </w:r>
          </w:p>
        </w:tc>
        <w:tc>
          <w:tcPr>
            <w:tcW w:w="3402"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582385">
            <w:pPr>
              <w:spacing w:before="60" w:after="60"/>
              <w:rPr>
                <w:rFonts w:ascii="Times New Roman" w:hAnsi="Times New Roman" w:cs="Times New Roman"/>
                <w:sz w:val="20"/>
                <w:szCs w:val="20"/>
              </w:rPr>
            </w:pPr>
            <w:r>
              <w:rPr>
                <w:rFonts w:ascii="Times New Roman" w:hAnsi="Times New Roman" w:cs="Times New Roman"/>
                <w:sz w:val="20"/>
                <w:szCs w:val="20"/>
              </w:rPr>
              <w:t>BBÖ Eylem Planı yapılmıştır.</w:t>
            </w:r>
          </w:p>
        </w:tc>
        <w:tc>
          <w:tcPr>
            <w:tcW w:w="992" w:type="dxa"/>
            <w:tcBorders>
              <w:top w:val="single" w:sz="4" w:space="0" w:color="000000"/>
              <w:left w:val="single" w:sz="4" w:space="0" w:color="000000"/>
              <w:bottom w:val="single" w:sz="4" w:space="0" w:color="auto"/>
              <w:right w:val="single" w:sz="4" w:space="0" w:color="000000"/>
            </w:tcBorders>
          </w:tcPr>
          <w:p w:rsidR="009A60A6" w:rsidRDefault="009A60A6">
            <w:r w:rsidRPr="000D1FA2">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9A60A6" w:rsidRPr="005F6D41" w:rsidRDefault="009A60A6" w:rsidP="00582385">
            <w:pPr>
              <w:spacing w:before="60" w:after="60"/>
              <w:jc w:val="center"/>
              <w:rPr>
                <w:rFonts w:ascii="Times New Roman" w:hAnsi="Times New Roman" w:cs="Times New Roman"/>
                <w:b/>
                <w:sz w:val="20"/>
                <w:szCs w:val="20"/>
              </w:rPr>
            </w:pPr>
            <w:r w:rsidRPr="005F6D41">
              <w:rPr>
                <w:rFonts w:ascii="Times New Roman" w:hAnsi="Times New Roman" w:cs="Times New Roman"/>
                <w:b/>
                <w:szCs w:val="20"/>
              </w:rPr>
              <w:t>M</w:t>
            </w:r>
          </w:p>
        </w:tc>
      </w:tr>
      <w:tr w:rsidR="009A60A6" w:rsidRPr="0031139D" w:rsidTr="007C3743">
        <w:trPr>
          <w:trHeight w:val="1127"/>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1329B2" w:rsidRDefault="009A60A6"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b/>
                <w:sz w:val="20"/>
                <w:szCs w:val="20"/>
              </w:rPr>
              <w:t xml:space="preserve">a) </w:t>
            </w:r>
            <w:r w:rsidRPr="00257739">
              <w:rPr>
                <w:rFonts w:ascii="Times New Roman" w:hAnsi="Times New Roman" w:cs="Times New Roman"/>
                <w:sz w:val="20"/>
                <w:szCs w:val="20"/>
              </w:rPr>
              <w:t xml:space="preserve"> </w:t>
            </w:r>
            <w:r w:rsidRPr="00257739">
              <w:rPr>
                <w:rFonts w:ascii="Times New Roman" w:eastAsia="Times New Roman" w:hAnsi="Times New Roman" w:cs="Times New Roman"/>
                <w:sz w:val="20"/>
                <w:szCs w:val="20"/>
              </w:rPr>
              <w:t>Salgın hastalık veya enfeksiyon belirtileri</w:t>
            </w:r>
            <w:r w:rsidRPr="00257739">
              <w:rPr>
                <w:rFonts w:ascii="Times New Roman" w:hAnsi="Times New Roman" w:cs="Times New Roman"/>
                <w:sz w:val="20"/>
                <w:szCs w:val="20"/>
              </w:rPr>
              <w:t xml:space="preserve"> </w:t>
            </w:r>
            <w:r w:rsidRPr="00257739">
              <w:rPr>
                <w:rFonts w:ascii="Times New Roman" w:eastAsia="Times New Roman" w:hAnsi="Times New Roman" w:cs="Times New Roman"/>
                <w:sz w:val="20"/>
                <w:szCs w:val="20"/>
              </w:rPr>
              <w:t>olan veya temaslısı olan öğretmen, öğrenci ya da çalışanlara uygun KKD kullanımı ve izolasyonunu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82385">
            <w:pPr>
              <w:spacing w:before="60" w:after="60"/>
              <w:rPr>
                <w:rFonts w:ascii="Times New Roman" w:hAnsi="Times New Roman" w:cs="Times New Roman"/>
                <w:sz w:val="20"/>
                <w:szCs w:val="20"/>
              </w:rPr>
            </w:pPr>
            <w:r>
              <w:rPr>
                <w:rFonts w:ascii="Times New Roman" w:hAnsi="Times New Roman" w:cs="Times New Roman"/>
                <w:sz w:val="20"/>
                <w:szCs w:val="20"/>
              </w:rPr>
              <w:t>BBÖ Eylem Planında belirtilmiştir.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0D1FA2">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582385">
            <w:pPr>
              <w:jc w:val="center"/>
            </w:pPr>
            <w:r w:rsidRPr="0006519E">
              <w:rPr>
                <w:rFonts w:ascii="Times New Roman" w:hAnsi="Times New Roman" w:cs="Times New Roman"/>
                <w:b/>
                <w:szCs w:val="20"/>
              </w:rPr>
              <w:t>M</w:t>
            </w:r>
          </w:p>
        </w:tc>
      </w:tr>
      <w:tr w:rsidR="009A60A6" w:rsidRPr="0031139D" w:rsidTr="007C3743">
        <w:trPr>
          <w:trHeight w:val="74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1329B2" w:rsidRDefault="009A60A6"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b/>
                <w:sz w:val="20"/>
                <w:szCs w:val="20"/>
              </w:rPr>
              <w:t xml:space="preserve">b) </w:t>
            </w:r>
            <w:r w:rsidRPr="00257739">
              <w:rPr>
                <w:rFonts w:ascii="Times New Roman" w:hAnsi="Times New Roman" w:cs="Times New Roman"/>
                <w:sz w:val="20"/>
                <w:szCs w:val="20"/>
              </w:rPr>
              <w:t xml:space="preserve"> </w:t>
            </w:r>
            <w:r w:rsidRPr="00257739">
              <w:rPr>
                <w:rFonts w:ascii="Times New Roman" w:eastAsia="Times New Roman" w:hAnsi="Times New Roman" w:cs="Times New Roman"/>
                <w:sz w:val="20"/>
                <w:szCs w:val="20"/>
              </w:rPr>
              <w:t xml:space="preserve">BBÖ planı ve kontrolün sağlanmasında etkili şekilde </w:t>
            </w:r>
            <w:r w:rsidRPr="00BF06A7">
              <w:rPr>
                <w:rFonts w:ascii="Times New Roman" w:eastAsia="Times New Roman" w:hAnsi="Times New Roman" w:cs="Times New Roman"/>
                <w:sz w:val="20"/>
                <w:szCs w:val="20"/>
              </w:rPr>
              <w:t>uygulanma</w:t>
            </w:r>
            <w:r w:rsidRPr="00D57185">
              <w:rPr>
                <w:rFonts w:ascii="Times New Roman" w:eastAsia="Times New Roman" w:hAnsi="Times New Roman" w:cs="Times New Roman"/>
                <w:sz w:val="20"/>
                <w:szCs w:val="20"/>
              </w:rPr>
              <w:t>k</w:t>
            </w:r>
            <w:r w:rsidRPr="00257739">
              <w:rPr>
                <w:rFonts w:ascii="Times New Roman" w:eastAsia="Times New Roman" w:hAnsi="Times New Roman" w:cs="Times New Roman"/>
                <w:sz w:val="20"/>
                <w:szCs w:val="20"/>
              </w:rPr>
              <w:t xml:space="preserve"> için sorumlu olacak yetkin kişi/kişilerin yer almasını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82385">
            <w:pPr>
              <w:spacing w:before="60" w:after="60"/>
              <w:rPr>
                <w:rFonts w:ascii="Times New Roman" w:hAnsi="Times New Roman" w:cs="Times New Roman"/>
                <w:sz w:val="20"/>
                <w:szCs w:val="20"/>
              </w:rPr>
            </w:pPr>
            <w:r>
              <w:rPr>
                <w:rFonts w:ascii="Times New Roman" w:hAnsi="Times New Roman" w:cs="Times New Roman"/>
                <w:sz w:val="20"/>
                <w:szCs w:val="20"/>
              </w:rPr>
              <w:t>Acil durum sorumlusu olarak görevlendirilen personel yetkilendirilmiştir.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0D1FA2">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582385">
            <w:pPr>
              <w:jc w:val="center"/>
            </w:pPr>
            <w:r w:rsidRPr="0006519E">
              <w:rPr>
                <w:rFonts w:ascii="Times New Roman" w:hAnsi="Times New Roman" w:cs="Times New Roman"/>
                <w:b/>
                <w:szCs w:val="20"/>
              </w:rPr>
              <w:t>M</w:t>
            </w:r>
          </w:p>
        </w:tc>
      </w:tr>
      <w:tr w:rsidR="009A60A6" w:rsidRPr="0031139D" w:rsidTr="0009334A">
        <w:trPr>
          <w:trHeight w:val="864"/>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1329B2" w:rsidRDefault="009A60A6"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 xml:space="preserve">c) </w:t>
            </w:r>
            <w:r w:rsidRPr="00257739">
              <w:rPr>
                <w:rFonts w:ascii="Times New Roman" w:hAnsi="Times New Roman" w:cs="Times New Roman"/>
                <w:sz w:val="20"/>
                <w:szCs w:val="20"/>
              </w:rPr>
              <w:t xml:space="preserve">  </w:t>
            </w:r>
            <w:r w:rsidRPr="00257739">
              <w:rPr>
                <w:rFonts w:ascii="Times New Roman" w:eastAsia="Times New Roman" w:hAnsi="Times New Roman" w:cs="Times New Roman"/>
                <w:sz w:val="20"/>
                <w:szCs w:val="20"/>
              </w:rPr>
              <w:t>Salgın hastalık/enfeksiyon belirtisi veya temaslısı olan öğretmen, öğrenci ya da çalışanların yakınlarına, İletişim planlamasına uygun olarak bilgilendirme yapılmasını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82385">
            <w:pPr>
              <w:spacing w:before="60" w:after="60"/>
              <w:rPr>
                <w:rFonts w:ascii="Times New Roman" w:hAnsi="Times New Roman" w:cs="Times New Roman"/>
                <w:sz w:val="20"/>
                <w:szCs w:val="20"/>
              </w:rPr>
            </w:pPr>
            <w:r>
              <w:rPr>
                <w:rFonts w:ascii="Times New Roman" w:hAnsi="Times New Roman" w:cs="Times New Roman"/>
                <w:sz w:val="20"/>
                <w:szCs w:val="20"/>
              </w:rPr>
              <w:t>Acil durum iletişim planında belirtilmiştir.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8B579C">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582385">
            <w:pPr>
              <w:jc w:val="center"/>
            </w:pPr>
            <w:r w:rsidRPr="0006519E">
              <w:rPr>
                <w:rFonts w:ascii="Times New Roman" w:hAnsi="Times New Roman" w:cs="Times New Roman"/>
                <w:b/>
                <w:szCs w:val="20"/>
              </w:rPr>
              <w:t>M</w:t>
            </w:r>
          </w:p>
        </w:tc>
      </w:tr>
      <w:tr w:rsidR="009A60A6" w:rsidRPr="0031139D" w:rsidTr="0009334A">
        <w:trPr>
          <w:trHeight w:val="732"/>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1329B2" w:rsidRDefault="009A60A6"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82385">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b/>
                <w:sz w:val="20"/>
                <w:szCs w:val="20"/>
              </w:rPr>
              <w:t xml:space="preserve">d) </w:t>
            </w:r>
            <w:r w:rsidRPr="0031139D">
              <w:rPr>
                <w:rFonts w:ascii="Times New Roman" w:eastAsia="Times New Roman" w:hAnsi="Times New Roman" w:cs="Times New Roman"/>
                <w:sz w:val="20"/>
                <w:szCs w:val="20"/>
              </w:rPr>
              <w:t xml:space="preserve"> İletişim planlamasına uygun olarak kontrollü şekilde sağlık kuruluşlarına yönlendirmeyi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82385">
            <w:pPr>
              <w:spacing w:before="60" w:after="60"/>
              <w:rPr>
                <w:rFonts w:ascii="Times New Roman" w:hAnsi="Times New Roman" w:cs="Times New Roman"/>
                <w:sz w:val="20"/>
                <w:szCs w:val="20"/>
              </w:rPr>
            </w:pPr>
            <w:r>
              <w:rPr>
                <w:rFonts w:ascii="Times New Roman" w:hAnsi="Times New Roman" w:cs="Times New Roman"/>
                <w:sz w:val="20"/>
                <w:szCs w:val="20"/>
              </w:rPr>
              <w:t>İzolasyon ve sevk planına uygun hareket edilecektir.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8B579C">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582385">
            <w:pPr>
              <w:jc w:val="center"/>
            </w:pPr>
            <w:r w:rsidRPr="0006519E">
              <w:rPr>
                <w:rFonts w:ascii="Times New Roman" w:hAnsi="Times New Roman" w:cs="Times New Roman"/>
                <w:b/>
                <w:szCs w:val="20"/>
              </w:rPr>
              <w:t>M</w:t>
            </w:r>
          </w:p>
        </w:tc>
      </w:tr>
      <w:tr w:rsidR="009A60A6" w:rsidRPr="0031139D" w:rsidTr="0009334A">
        <w:trPr>
          <w:trHeight w:val="96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1329B2" w:rsidRDefault="009A60A6"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 xml:space="preserve">e) </w:t>
            </w:r>
            <w:r w:rsidRPr="00257739">
              <w:rPr>
                <w:rFonts w:ascii="Times New Roman" w:eastAsia="Times New Roman" w:hAnsi="Times New Roman" w:cs="Times New Roman"/>
                <w:sz w:val="20"/>
                <w:szCs w:val="20"/>
              </w:rPr>
              <w:t xml:space="preserve"> Salgın hastalık/enfeksiyon belirtisi gösteren kişi ve temaslılarca kullanıla</w:t>
            </w:r>
            <w:r>
              <w:rPr>
                <w:rFonts w:ascii="Times New Roman" w:eastAsia="Times New Roman" w:hAnsi="Times New Roman" w:cs="Times New Roman"/>
                <w:sz w:val="20"/>
                <w:szCs w:val="20"/>
              </w:rPr>
              <w:t>n alanların sağlık otoritelerinc</w:t>
            </w:r>
            <w:r w:rsidRPr="00257739">
              <w:rPr>
                <w:rFonts w:ascii="Times New Roman" w:eastAsia="Times New Roman" w:hAnsi="Times New Roman" w:cs="Times New Roman"/>
                <w:sz w:val="20"/>
                <w:szCs w:val="20"/>
              </w:rPr>
              <w:t>e belirtilen şekilde boşaltılması, dezenfeksiyonu ve havalandırmasını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82385">
            <w:pPr>
              <w:spacing w:before="60" w:after="60"/>
              <w:rPr>
                <w:rFonts w:ascii="Times New Roman" w:hAnsi="Times New Roman" w:cs="Times New Roman"/>
                <w:sz w:val="20"/>
                <w:szCs w:val="20"/>
              </w:rPr>
            </w:pPr>
            <w:r>
              <w:rPr>
                <w:rFonts w:ascii="Times New Roman" w:hAnsi="Times New Roman" w:cs="Times New Roman"/>
                <w:sz w:val="20"/>
                <w:szCs w:val="20"/>
              </w:rPr>
              <w:t>Standart olarak temizlik planı uygulanmakta olup, salgın olması durumunda sağlık otoritelerince hazırlanan rehber, kılavuz, genelge kurallarına uyulacaktır.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8B579C">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582385">
            <w:pPr>
              <w:jc w:val="center"/>
            </w:pPr>
            <w:r w:rsidRPr="0006519E">
              <w:rPr>
                <w:rFonts w:ascii="Times New Roman" w:hAnsi="Times New Roman" w:cs="Times New Roman"/>
                <w:b/>
                <w:szCs w:val="20"/>
              </w:rPr>
              <w:t>M</w:t>
            </w:r>
          </w:p>
        </w:tc>
      </w:tr>
      <w:tr w:rsidR="009A60A6" w:rsidRPr="0031139D" w:rsidTr="0009334A">
        <w:trPr>
          <w:trHeight w:val="882"/>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1329B2" w:rsidRDefault="009A60A6"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f)</w:t>
            </w:r>
            <w:r w:rsidRPr="00257739">
              <w:rPr>
                <w:rFonts w:ascii="Times New Roman" w:eastAsia="Times New Roman" w:hAnsi="Times New Roman" w:cs="Times New Roman"/>
                <w:sz w:val="20"/>
                <w:szCs w:val="20"/>
              </w:rPr>
              <w:t xml:space="preserve"> </w:t>
            </w:r>
            <w:r w:rsidRPr="00257739">
              <w:rPr>
                <w:rFonts w:ascii="Times New Roman" w:hAnsi="Times New Roman" w:cs="Times New Roman"/>
                <w:sz w:val="20"/>
                <w:szCs w:val="20"/>
              </w:rPr>
              <w:t xml:space="preserve"> </w:t>
            </w:r>
            <w:r w:rsidRPr="00257739">
              <w:rPr>
                <w:rFonts w:ascii="Times New Roman" w:eastAsia="Times New Roman" w:hAnsi="Times New Roman" w:cs="Times New Roman"/>
                <w:sz w:val="20"/>
                <w:szCs w:val="20"/>
              </w:rPr>
              <w:t xml:space="preserve">Salgın hastalık/enfeksiyon </w:t>
            </w:r>
            <w:r w:rsidRPr="00257739">
              <w:rPr>
                <w:rFonts w:ascii="Times New Roman" w:hAnsi="Times New Roman" w:cs="Times New Roman"/>
                <w:sz w:val="20"/>
                <w:szCs w:val="20"/>
              </w:rPr>
              <w:t>s</w:t>
            </w:r>
            <w:r w:rsidRPr="00257739">
              <w:rPr>
                <w:rFonts w:ascii="Times New Roman" w:eastAsia="Times New Roman" w:hAnsi="Times New Roman" w:cs="Times New Roman"/>
                <w:sz w:val="20"/>
                <w:szCs w:val="20"/>
              </w:rPr>
              <w:t>emptomları olan bir kişi ile</w:t>
            </w:r>
            <w:r>
              <w:rPr>
                <w:rFonts w:ascii="Times New Roman" w:eastAsia="Times New Roman" w:hAnsi="Times New Roman" w:cs="Times New Roman"/>
                <w:sz w:val="20"/>
                <w:szCs w:val="20"/>
              </w:rPr>
              <w:t xml:space="preserve"> ilgilenirken</w:t>
            </w:r>
            <w:r w:rsidRPr="00BF06A7">
              <w:rPr>
                <w:rFonts w:ascii="Times New Roman" w:eastAsia="Times New Roman" w:hAnsi="Times New Roman" w:cs="Times New Roman"/>
                <w:color w:val="FF0000"/>
                <w:sz w:val="20"/>
                <w:szCs w:val="20"/>
              </w:rPr>
              <w:t>,</w:t>
            </w:r>
            <w:r>
              <w:rPr>
                <w:rFonts w:ascii="Times New Roman" w:eastAsia="Times New Roman" w:hAnsi="Times New Roman" w:cs="Times New Roman"/>
                <w:sz w:val="20"/>
                <w:szCs w:val="20"/>
              </w:rPr>
              <w:t xml:space="preserve"> uygun ek KKD’lerin </w:t>
            </w:r>
            <w:r w:rsidRPr="00257739">
              <w:rPr>
                <w:rFonts w:ascii="Times New Roman" w:eastAsia="Times New Roman" w:hAnsi="Times New Roman" w:cs="Times New Roman"/>
                <w:sz w:val="20"/>
                <w:szCs w:val="20"/>
              </w:rPr>
              <w:t>kullanılmasını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82385">
            <w:pPr>
              <w:spacing w:before="60" w:after="60"/>
              <w:rPr>
                <w:rFonts w:ascii="Times New Roman" w:hAnsi="Times New Roman" w:cs="Times New Roman"/>
                <w:sz w:val="20"/>
                <w:szCs w:val="20"/>
              </w:rPr>
            </w:pPr>
            <w:r>
              <w:rPr>
                <w:rFonts w:ascii="Times New Roman" w:hAnsi="Times New Roman" w:cs="Times New Roman"/>
                <w:sz w:val="20"/>
                <w:szCs w:val="20"/>
              </w:rPr>
              <w:t>İzolasyon ve sevk planında belirtilmiştir.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8B579C">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582385">
            <w:pPr>
              <w:jc w:val="center"/>
            </w:pPr>
            <w:r w:rsidRPr="0006519E">
              <w:rPr>
                <w:rFonts w:ascii="Times New Roman" w:hAnsi="Times New Roman" w:cs="Times New Roman"/>
                <w:b/>
                <w:szCs w:val="20"/>
              </w:rPr>
              <w:t>M</w:t>
            </w:r>
          </w:p>
        </w:tc>
      </w:tr>
      <w:tr w:rsidR="009A60A6" w:rsidRPr="0031139D" w:rsidTr="0009334A">
        <w:trPr>
          <w:trHeight w:val="500"/>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1329B2" w:rsidRDefault="009A60A6"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82385">
            <w:pPr>
              <w:pBdr>
                <w:top w:val="nil"/>
                <w:left w:val="nil"/>
                <w:bottom w:val="nil"/>
                <w:right w:val="nil"/>
                <w:between w:val="nil"/>
              </w:pBdr>
              <w:jc w:val="both"/>
              <w:rPr>
                <w:rFonts w:ascii="Times New Roman" w:eastAsia="Times New Roman" w:hAnsi="Times New Roman" w:cs="Times New Roman"/>
                <w:b/>
                <w:sz w:val="20"/>
                <w:szCs w:val="20"/>
              </w:rPr>
            </w:pPr>
            <w:r w:rsidRPr="0031139D">
              <w:rPr>
                <w:rFonts w:ascii="Times New Roman" w:eastAsia="Times New Roman" w:hAnsi="Times New Roman" w:cs="Times New Roman"/>
                <w:b/>
                <w:sz w:val="20"/>
                <w:szCs w:val="20"/>
              </w:rPr>
              <w:t>g)</w:t>
            </w:r>
            <w:r w:rsidRPr="0031139D">
              <w:rPr>
                <w:rFonts w:ascii="Times New Roman" w:eastAsia="Times New Roman" w:hAnsi="Times New Roman" w:cs="Times New Roman"/>
                <w:sz w:val="20"/>
                <w:szCs w:val="20"/>
              </w:rPr>
              <w:t xml:space="preserve"> Müdahale sonrası KKD’lerin uygun şekilde çıkarılmasını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82385">
            <w:pPr>
              <w:spacing w:before="60" w:after="60"/>
              <w:rPr>
                <w:rFonts w:ascii="Times New Roman" w:hAnsi="Times New Roman" w:cs="Times New Roman"/>
                <w:sz w:val="20"/>
                <w:szCs w:val="20"/>
              </w:rPr>
            </w:pPr>
            <w:r>
              <w:rPr>
                <w:rFonts w:ascii="Times New Roman" w:hAnsi="Times New Roman" w:cs="Times New Roman"/>
                <w:sz w:val="20"/>
                <w:szCs w:val="20"/>
              </w:rPr>
              <w:t>İzolasyon ve sevk planında belirtilmiştir.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8B579C">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582385">
            <w:pPr>
              <w:jc w:val="center"/>
            </w:pPr>
            <w:r w:rsidRPr="0006519E">
              <w:rPr>
                <w:rFonts w:ascii="Times New Roman" w:hAnsi="Times New Roman" w:cs="Times New Roman"/>
                <w:b/>
                <w:szCs w:val="20"/>
              </w:rPr>
              <w:t>M</w:t>
            </w:r>
          </w:p>
        </w:tc>
      </w:tr>
      <w:tr w:rsidR="009A60A6" w:rsidRPr="0031139D" w:rsidTr="0009334A">
        <w:trPr>
          <w:trHeight w:val="1117"/>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9A60A6" w:rsidRPr="001329B2" w:rsidRDefault="009A60A6"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h)</w:t>
            </w:r>
            <w:r w:rsidRPr="00257739">
              <w:rPr>
                <w:rFonts w:ascii="Times New Roman" w:eastAsia="Times New Roman" w:hAnsi="Times New Roman" w:cs="Times New Roman"/>
                <w:sz w:val="20"/>
                <w:szCs w:val="20"/>
              </w:rPr>
              <w:t xml:space="preserve"> Salgın hastalık/enfeksiyon belirtileri olan kişinin vücut sıvılarıyla temas eden eldivenleri</w:t>
            </w:r>
            <w:r w:rsidRPr="00BF06A7">
              <w:rPr>
                <w:rFonts w:ascii="Times New Roman" w:eastAsia="Times New Roman" w:hAnsi="Times New Roman" w:cs="Times New Roman"/>
                <w:color w:val="FF0000"/>
                <w:sz w:val="20"/>
                <w:szCs w:val="20"/>
              </w:rPr>
              <w:t>n</w:t>
            </w:r>
            <w:r w:rsidRPr="00257739">
              <w:rPr>
                <w:rFonts w:ascii="Times New Roman" w:eastAsia="Times New Roman" w:hAnsi="Times New Roman" w:cs="Times New Roman"/>
                <w:sz w:val="20"/>
                <w:szCs w:val="20"/>
              </w:rPr>
              <w:t xml:space="preserve"> ve diğer tek kullanımlık eşyaları</w:t>
            </w:r>
            <w:r w:rsidRPr="00BF06A7">
              <w:rPr>
                <w:rFonts w:ascii="Times New Roman" w:eastAsia="Times New Roman" w:hAnsi="Times New Roman" w:cs="Times New Roman"/>
                <w:color w:val="FF0000"/>
                <w:sz w:val="20"/>
                <w:szCs w:val="20"/>
              </w:rPr>
              <w:t>n</w:t>
            </w:r>
            <w:r w:rsidRPr="00257739">
              <w:rPr>
                <w:rFonts w:ascii="Times New Roman" w:eastAsia="Times New Roman" w:hAnsi="Times New Roman" w:cs="Times New Roman"/>
                <w:sz w:val="20"/>
                <w:szCs w:val="20"/>
              </w:rPr>
              <w:t xml:space="preserve"> tıbbi atık olarak kabul edilerek uygun şekilde bertaraf edilmesini içeriyor mu?</w:t>
            </w:r>
          </w:p>
        </w:tc>
        <w:tc>
          <w:tcPr>
            <w:tcW w:w="3402"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53346">
            <w:pPr>
              <w:spacing w:before="60" w:after="60"/>
              <w:rPr>
                <w:rFonts w:ascii="Times New Roman" w:hAnsi="Times New Roman" w:cs="Times New Roman"/>
                <w:sz w:val="20"/>
                <w:szCs w:val="20"/>
              </w:rPr>
            </w:pPr>
            <w:r>
              <w:rPr>
                <w:rFonts w:ascii="Times New Roman" w:hAnsi="Times New Roman" w:cs="Times New Roman"/>
                <w:sz w:val="20"/>
                <w:szCs w:val="20"/>
              </w:rPr>
              <w:t xml:space="preserve">Atık yönetim </w:t>
            </w:r>
            <w:r w:rsidR="00553346">
              <w:rPr>
                <w:rFonts w:ascii="Times New Roman" w:hAnsi="Times New Roman" w:cs="Times New Roman"/>
                <w:sz w:val="20"/>
                <w:szCs w:val="20"/>
              </w:rPr>
              <w:t>talimatına</w:t>
            </w:r>
            <w:r>
              <w:rPr>
                <w:rFonts w:ascii="Times New Roman" w:hAnsi="Times New Roman" w:cs="Times New Roman"/>
                <w:sz w:val="20"/>
                <w:szCs w:val="20"/>
              </w:rPr>
              <w:t xml:space="preserve"> uygun olarak bertarafı sağlanmaktadır.</w:t>
            </w:r>
          </w:p>
        </w:tc>
        <w:tc>
          <w:tcPr>
            <w:tcW w:w="992" w:type="dxa"/>
            <w:tcBorders>
              <w:top w:val="single" w:sz="4" w:space="0" w:color="auto"/>
              <w:left w:val="single" w:sz="4" w:space="0" w:color="000000"/>
              <w:bottom w:val="single" w:sz="4" w:space="0" w:color="000000"/>
              <w:right w:val="single" w:sz="4" w:space="0" w:color="000000"/>
            </w:tcBorders>
          </w:tcPr>
          <w:p w:rsidR="009A60A6" w:rsidRDefault="009A60A6">
            <w:r w:rsidRPr="008B579C">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9A60A6" w:rsidRDefault="009A60A6" w:rsidP="00582385">
            <w:pPr>
              <w:jc w:val="center"/>
            </w:pPr>
            <w:r w:rsidRPr="0006519E">
              <w:rPr>
                <w:rFonts w:ascii="Times New Roman" w:hAnsi="Times New Roman" w:cs="Times New Roman"/>
                <w:b/>
                <w:szCs w:val="20"/>
              </w:rPr>
              <w:t>M</w:t>
            </w:r>
          </w:p>
        </w:tc>
      </w:tr>
      <w:tr w:rsidR="009A60A6" w:rsidRPr="0031139D" w:rsidTr="0009334A">
        <w:trPr>
          <w:trHeight w:val="54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szCs w:val="20"/>
              </w:rPr>
              <w:t>10(BU)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highlight w:val="yellow"/>
              </w:rPr>
            </w:pPr>
            <w:r w:rsidRPr="00FA2CA1">
              <w:rPr>
                <w:rFonts w:ascii="Times New Roman" w:eastAsia="Times New Roman" w:hAnsi="Times New Roman" w:cs="Times New Roman"/>
                <w:sz w:val="20"/>
                <w:szCs w:val="20"/>
              </w:rPr>
              <w:t>Salgın hastalık/enfeksiyon şüpheli vakalarının tahliyesi/transferi ile ilgili yöntem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7229AE">
            <w:pPr>
              <w:spacing w:before="60" w:after="60"/>
              <w:rPr>
                <w:rFonts w:ascii="Times New Roman" w:hAnsi="Times New Roman" w:cs="Times New Roman"/>
                <w:sz w:val="20"/>
                <w:szCs w:val="20"/>
              </w:rPr>
            </w:pPr>
            <w:r>
              <w:rPr>
                <w:rFonts w:ascii="Times New Roman" w:hAnsi="Times New Roman" w:cs="Times New Roman"/>
                <w:sz w:val="20"/>
                <w:szCs w:val="20"/>
              </w:rPr>
              <w:t>İzolasyon ve sevk planı Enfeksiyon Önlem Planı içerisinde yer almaktadır.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8B579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DF626D" w:rsidRDefault="009A60A6" w:rsidP="00582385">
            <w:pPr>
              <w:spacing w:before="60" w:after="60"/>
              <w:jc w:val="center"/>
              <w:rPr>
                <w:rFonts w:ascii="Times New Roman" w:hAnsi="Times New Roman" w:cs="Times New Roman"/>
                <w:b/>
              </w:rPr>
            </w:pPr>
            <w:r>
              <w:rPr>
                <w:rFonts w:ascii="Times New Roman" w:hAnsi="Times New Roman" w:cs="Times New Roman"/>
                <w:b/>
              </w:rPr>
              <w:t>S</w:t>
            </w:r>
          </w:p>
        </w:tc>
      </w:tr>
      <w:tr w:rsidR="009A60A6" w:rsidRPr="0031139D" w:rsidTr="0060012A">
        <w:trPr>
          <w:trHeight w:val="82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szCs w:val="20"/>
              </w:rPr>
              <w:t>11(BU)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highlight w:val="yellow"/>
              </w:rPr>
            </w:pPr>
            <w:r w:rsidRPr="00BF06A7">
              <w:rPr>
                <w:rFonts w:ascii="Times New Roman" w:eastAsia="Times New Roman" w:hAnsi="Times New Roman" w:cs="Times New Roman"/>
                <w:sz w:val="20"/>
                <w:szCs w:val="20"/>
              </w:rPr>
              <w:t>Kuruluş bünyesinde ambulans var ise ambulans kullanımı ve temizlik, hijyen ve gerektiğinde dezenfeksiyonu ile ilgili sağlık otoritelerince belirlenen kurallar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82385">
            <w:pPr>
              <w:spacing w:before="60" w:after="60"/>
              <w:rPr>
                <w:rFonts w:ascii="Times New Roman" w:hAnsi="Times New Roman" w:cs="Times New Roman"/>
                <w:sz w:val="20"/>
                <w:szCs w:val="20"/>
              </w:rPr>
            </w:pPr>
            <w:r>
              <w:rPr>
                <w:rFonts w:ascii="Times New Roman" w:hAnsi="Times New Roman" w:cs="Times New Roman"/>
                <w:sz w:val="20"/>
                <w:szCs w:val="20"/>
              </w:rPr>
              <w:t>Ambulans yoktur. İzolasyon ve sevk planı uygulanacaktır.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CA59D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DF626D" w:rsidRDefault="009A60A6" w:rsidP="00582385">
            <w:pPr>
              <w:spacing w:before="60" w:after="60"/>
              <w:jc w:val="center"/>
              <w:rPr>
                <w:rFonts w:ascii="Times New Roman" w:hAnsi="Times New Roman" w:cs="Times New Roman"/>
                <w:b/>
              </w:rPr>
            </w:pPr>
            <w:r w:rsidRPr="00DF626D">
              <w:rPr>
                <w:rFonts w:ascii="Times New Roman" w:hAnsi="Times New Roman" w:cs="Times New Roman"/>
                <w:b/>
              </w:rPr>
              <w:t>S</w:t>
            </w:r>
          </w:p>
        </w:tc>
      </w:tr>
      <w:tr w:rsidR="009A60A6" w:rsidRPr="0031139D" w:rsidTr="0060012A">
        <w:trPr>
          <w:trHeight w:val="107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rPr>
            </w:pPr>
            <w:r w:rsidRPr="001329B2">
              <w:rPr>
                <w:rFonts w:ascii="Times New Roman" w:eastAsia="Times New Roman" w:hAnsi="Times New Roman" w:cs="Times New Roman"/>
                <w:b/>
                <w:sz w:val="18"/>
              </w:rPr>
              <w:lastRenderedPageBreak/>
              <w:t>12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highlight w:val="yellow"/>
              </w:rPr>
            </w:pPr>
            <w:r w:rsidRPr="00257739">
              <w:rPr>
                <w:rFonts w:ascii="Times New Roman" w:eastAsia="Times New Roman" w:hAnsi="Times New Roman" w:cs="Times New Roman"/>
                <w:sz w:val="20"/>
                <w:szCs w:val="20"/>
              </w:rPr>
              <w:t xml:space="preserve">Eğitim faaliyetine başlamadan önce ve belirlenmiş periyotlarda binaların genel temizliğinin </w:t>
            </w:r>
            <w:r>
              <w:rPr>
                <w:rFonts w:ascii="Times New Roman" w:eastAsia="Times New Roman" w:hAnsi="Times New Roman" w:cs="Times New Roman"/>
                <w:sz w:val="20"/>
                <w:szCs w:val="20"/>
              </w:rPr>
              <w:t>yapılması,</w:t>
            </w:r>
            <w:r w:rsidRPr="00257739">
              <w:rPr>
                <w:rFonts w:ascii="Times New Roman" w:eastAsia="Times New Roman" w:hAnsi="Times New Roman" w:cs="Times New Roman"/>
                <w:sz w:val="20"/>
                <w:szCs w:val="20"/>
              </w:rPr>
              <w:t xml:space="preserve"> genel hijyenin sağlanması ile ilgili planlama ve kontrol yöntemi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A21760" w:rsidRDefault="009A60A6" w:rsidP="00A21760">
            <w:pPr>
              <w:spacing w:before="60" w:after="60"/>
              <w:rPr>
                <w:rFonts w:ascii="Times New Roman" w:hAnsi="Times New Roman" w:cs="Times New Roman"/>
                <w:sz w:val="20"/>
                <w:szCs w:val="20"/>
              </w:rPr>
            </w:pPr>
            <w:r>
              <w:rPr>
                <w:rFonts w:ascii="Times New Roman" w:eastAsia="Times New Roman" w:hAnsi="Times New Roman" w:cs="Times New Roman"/>
                <w:sz w:val="20"/>
                <w:szCs w:val="20"/>
              </w:rPr>
              <w:t xml:space="preserve">Hijyen ve sanitasyon </w:t>
            </w:r>
            <w:r w:rsidRPr="00A21760">
              <w:rPr>
                <w:rFonts w:ascii="Times New Roman" w:hAnsi="Times New Roman" w:cs="Times New Roman"/>
                <w:sz w:val="20"/>
                <w:szCs w:val="20"/>
              </w:rPr>
              <w:t xml:space="preserve"> planında temizlik periyotları belirtilmiştir.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CA59D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82385">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9A60A6" w:rsidRPr="0031139D" w:rsidTr="0060012A">
        <w:trPr>
          <w:trHeight w:val="127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rPr>
            </w:pPr>
            <w:r w:rsidRPr="001329B2">
              <w:rPr>
                <w:rFonts w:ascii="Times New Roman" w:eastAsia="Times New Roman" w:hAnsi="Times New Roman" w:cs="Times New Roman"/>
                <w:b/>
                <w:sz w:val="18"/>
              </w:rPr>
              <w:t>13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w:t>
            </w:r>
            <w:r w:rsidRPr="0025773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salgın hastalık/</w:t>
            </w:r>
            <w:r w:rsidRPr="00257739">
              <w:rPr>
                <w:rFonts w:ascii="Times New Roman" w:eastAsia="Times New Roman" w:hAnsi="Times New Roman" w:cs="Times New Roman"/>
                <w:sz w:val="20"/>
                <w:szCs w:val="20"/>
              </w:rPr>
              <w:t>enfeksiyonlar kapsamında alınacak önlemler kuruluşun varsa web sayfasında yayımlanmış mı?</w:t>
            </w:r>
          </w:p>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 xml:space="preserve">Eğitim öğretim faaliyetleri başlamadan önce </w:t>
            </w:r>
            <w:r>
              <w:rPr>
                <w:rFonts w:ascii="Times New Roman" w:eastAsia="Times New Roman" w:hAnsi="Times New Roman" w:cs="Times New Roman"/>
                <w:sz w:val="20"/>
                <w:szCs w:val="20"/>
              </w:rPr>
              <w:t>hijyen ve salgın hastalıklar/</w:t>
            </w:r>
            <w:r w:rsidRPr="00257739">
              <w:rPr>
                <w:rFonts w:ascii="Times New Roman" w:eastAsia="Times New Roman" w:hAnsi="Times New Roman" w:cs="Times New Roman"/>
                <w:sz w:val="20"/>
                <w:szCs w:val="20"/>
              </w:rPr>
              <w:t>enfeksiyonlar ile ilgili uygulamalar konusunda velilere (e-okul, e-posta, SMS vb. iletişim kanalları ile) bilgilendirilme yapılması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Default="009A60A6" w:rsidP="00582385">
            <w:pPr>
              <w:rPr>
                <w:rFonts w:ascii="Times New Roman" w:hAnsi="Times New Roman" w:cs="Times New Roman"/>
                <w:sz w:val="20"/>
                <w:szCs w:val="20"/>
              </w:rPr>
            </w:pPr>
            <w:r>
              <w:rPr>
                <w:rFonts w:ascii="Times New Roman" w:hAnsi="Times New Roman" w:cs="Times New Roman"/>
                <w:sz w:val="20"/>
                <w:szCs w:val="20"/>
              </w:rPr>
              <w:t>Kurum Web Sayfasında yayınlanmaktadır.</w:t>
            </w:r>
          </w:p>
          <w:p w:rsidR="009A60A6" w:rsidRDefault="009A60A6" w:rsidP="00582385">
            <w:pPr>
              <w:rPr>
                <w:rFonts w:ascii="Times New Roman" w:hAnsi="Times New Roman" w:cs="Times New Roman"/>
                <w:sz w:val="20"/>
                <w:szCs w:val="20"/>
              </w:rPr>
            </w:pPr>
          </w:p>
          <w:p w:rsidR="009A60A6" w:rsidRPr="0031139D" w:rsidRDefault="009A60A6" w:rsidP="00582385">
            <w:pPr>
              <w:rPr>
                <w:rFonts w:ascii="Times New Roman" w:hAnsi="Times New Roman" w:cs="Times New Roman"/>
                <w:sz w:val="20"/>
                <w:szCs w:val="20"/>
              </w:rPr>
            </w:pPr>
            <w:r w:rsidRPr="00280B61">
              <w:rPr>
                <w:rFonts w:ascii="Times New Roman" w:hAnsi="Times New Roman" w:cs="Times New Roman"/>
                <w:sz w:val="20"/>
                <w:szCs w:val="20"/>
                <w:highlight w:val="yellow"/>
              </w:rPr>
              <w:t>(Kurum web sayfası yazılacak)</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CA59D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82385">
            <w:pPr>
              <w:jc w:val="center"/>
              <w:rPr>
                <w:rFonts w:ascii="Times New Roman" w:hAnsi="Times New Roman" w:cs="Times New Roman"/>
                <w:sz w:val="20"/>
                <w:szCs w:val="20"/>
              </w:rPr>
            </w:pPr>
            <w:r>
              <w:rPr>
                <w:rFonts w:ascii="Times New Roman" w:hAnsi="Times New Roman" w:cs="Times New Roman"/>
                <w:b/>
                <w:sz w:val="20"/>
                <w:szCs w:val="20"/>
              </w:rPr>
              <w:t>M/S</w:t>
            </w:r>
          </w:p>
        </w:tc>
      </w:tr>
      <w:tr w:rsidR="009A60A6" w:rsidRPr="0031139D" w:rsidTr="0060012A">
        <w:trPr>
          <w:trHeight w:val="1358"/>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14 (BU)</w:t>
            </w:r>
          </w:p>
        </w:tc>
        <w:tc>
          <w:tcPr>
            <w:tcW w:w="4536" w:type="dxa"/>
            <w:tcBorders>
              <w:top w:val="single" w:sz="4" w:space="0" w:color="000000"/>
              <w:left w:val="single" w:sz="4" w:space="0" w:color="000000"/>
              <w:bottom w:val="single" w:sz="4" w:space="0" w:color="auto"/>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 xml:space="preserve">Eğitim öğretim faaliyetleri başlamadan önce </w:t>
            </w:r>
            <w:r>
              <w:rPr>
                <w:rFonts w:ascii="Times New Roman" w:eastAsia="Times New Roman" w:hAnsi="Times New Roman" w:cs="Times New Roman"/>
                <w:sz w:val="20"/>
                <w:szCs w:val="20"/>
              </w:rPr>
              <w:t>hijyen, potansiyel salgın hastalık veya enfeksiyon riskleri</w:t>
            </w:r>
            <w:r w:rsidRPr="00257739">
              <w:rPr>
                <w:rFonts w:ascii="Times New Roman" w:eastAsia="Times New Roman" w:hAnsi="Times New Roman" w:cs="Times New Roman"/>
                <w:sz w:val="20"/>
                <w:szCs w:val="20"/>
              </w:rPr>
              <w:t xml:space="preserve"> kapsamında alınan önlemler ve kuruluş şartları ilgili taraflara (veliler, öğrenciler vb.) </w:t>
            </w:r>
            <w:r>
              <w:rPr>
                <w:rFonts w:ascii="Times New Roman" w:eastAsia="Times New Roman" w:hAnsi="Times New Roman" w:cs="Times New Roman"/>
                <w:sz w:val="20"/>
                <w:szCs w:val="20"/>
              </w:rPr>
              <w:t xml:space="preserve">iletimi </w:t>
            </w:r>
            <w:r w:rsidRPr="00257739">
              <w:rPr>
                <w:rFonts w:ascii="Times New Roman" w:eastAsia="Times New Roman" w:hAnsi="Times New Roman" w:cs="Times New Roman"/>
                <w:sz w:val="20"/>
                <w:szCs w:val="20"/>
              </w:rPr>
              <w:t xml:space="preserve">sağlanmış mı? </w:t>
            </w:r>
          </w:p>
        </w:tc>
        <w:tc>
          <w:tcPr>
            <w:tcW w:w="3402" w:type="dxa"/>
            <w:tcBorders>
              <w:top w:val="single" w:sz="4" w:space="0" w:color="000000"/>
              <w:left w:val="single" w:sz="4" w:space="0" w:color="000000"/>
              <w:bottom w:val="single" w:sz="4" w:space="0" w:color="auto"/>
              <w:right w:val="single" w:sz="4" w:space="0" w:color="000000"/>
            </w:tcBorders>
            <w:vAlign w:val="center"/>
          </w:tcPr>
          <w:p w:rsidR="009A60A6" w:rsidRDefault="009A60A6" w:rsidP="00941EED">
            <w:pPr>
              <w:rPr>
                <w:rFonts w:ascii="Times New Roman" w:hAnsi="Times New Roman" w:cs="Times New Roman"/>
                <w:sz w:val="20"/>
                <w:szCs w:val="20"/>
              </w:rPr>
            </w:pPr>
            <w:r>
              <w:rPr>
                <w:rFonts w:ascii="Times New Roman" w:hAnsi="Times New Roman" w:cs="Times New Roman"/>
                <w:sz w:val="20"/>
                <w:szCs w:val="20"/>
              </w:rPr>
              <w:t>Kurum Web Sayfasında yayınlanmaktadır.</w:t>
            </w:r>
          </w:p>
          <w:p w:rsidR="009A60A6" w:rsidRPr="00941EED" w:rsidRDefault="009A60A6" w:rsidP="00582385">
            <w:pPr>
              <w:spacing w:before="60" w:after="60"/>
              <w:rPr>
                <w:rFonts w:ascii="Times New Roman" w:hAnsi="Times New Roman" w:cs="Times New Roman"/>
                <w:sz w:val="20"/>
                <w:szCs w:val="20"/>
              </w:rPr>
            </w:pPr>
            <w:r w:rsidRPr="00941EED">
              <w:rPr>
                <w:rFonts w:ascii="Times New Roman" w:hAnsi="Times New Roman" w:cs="Times New Roman"/>
                <w:sz w:val="20"/>
                <w:szCs w:val="20"/>
              </w:rPr>
              <w:t>Ayrıca SMS yolu ile bilgilendirme yapılmaktadır.</w:t>
            </w:r>
          </w:p>
        </w:tc>
        <w:tc>
          <w:tcPr>
            <w:tcW w:w="992" w:type="dxa"/>
            <w:tcBorders>
              <w:top w:val="single" w:sz="4" w:space="0" w:color="000000"/>
              <w:left w:val="single" w:sz="4" w:space="0" w:color="000000"/>
              <w:bottom w:val="single" w:sz="4" w:space="0" w:color="auto"/>
              <w:right w:val="single" w:sz="4" w:space="0" w:color="000000"/>
            </w:tcBorders>
          </w:tcPr>
          <w:p w:rsidR="009A60A6" w:rsidRDefault="009A60A6">
            <w:r w:rsidRPr="00CA59D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582385">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9A60A6" w:rsidRPr="0031139D" w:rsidTr="0060012A">
        <w:trPr>
          <w:trHeight w:val="977"/>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1329B2" w:rsidRDefault="009A60A6" w:rsidP="00FF55EF">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Uygulanan yöntem;</w:t>
            </w:r>
          </w:p>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b/>
                <w:sz w:val="20"/>
                <w:szCs w:val="20"/>
              </w:rPr>
              <w:t>a)</w:t>
            </w:r>
            <w:r w:rsidRPr="00257739">
              <w:rPr>
                <w:rFonts w:ascii="Times New Roman" w:eastAsia="Times New Roman" w:hAnsi="Times New Roman" w:cs="Times New Roman"/>
                <w:sz w:val="20"/>
                <w:szCs w:val="20"/>
              </w:rPr>
              <w:t xml:space="preserve"> Çeşitli salgın hastalık semptomları (ateş, öksürük, burun akıntısı, solunum sıkıntısı, ishal vb.) veya enfeksiyon belirtileri gösteren öğrencilerin </w:t>
            </w:r>
            <w:r>
              <w:rPr>
                <w:rFonts w:ascii="Times New Roman" w:eastAsia="Times New Roman" w:hAnsi="Times New Roman" w:cs="Times New Roman"/>
                <w:sz w:val="20"/>
                <w:szCs w:val="20"/>
              </w:rPr>
              <w:t xml:space="preserve">durumu ile ilgili kuruluşa bilgi verilmesini </w:t>
            </w:r>
            <w:r w:rsidRPr="00257739">
              <w:rPr>
                <w:rFonts w:ascii="Times New Roman" w:eastAsia="Times New Roman" w:hAnsi="Times New Roman" w:cs="Times New Roman"/>
                <w:sz w:val="20"/>
                <w:szCs w:val="20"/>
              </w:rPr>
              <w:t>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D51E7D" w:rsidRDefault="009A60A6" w:rsidP="00D51E7D">
            <w:pPr>
              <w:rPr>
                <w:rFonts w:ascii="Times New Roman" w:hAnsi="Times New Roman" w:cs="Times New Roman"/>
                <w:sz w:val="20"/>
                <w:szCs w:val="20"/>
              </w:rPr>
            </w:pPr>
            <w:r>
              <w:rPr>
                <w:rFonts w:ascii="Times New Roman" w:hAnsi="Times New Roman" w:cs="Times New Roman"/>
                <w:sz w:val="20"/>
                <w:szCs w:val="20"/>
              </w:rPr>
              <w:t xml:space="preserve">İzolasyon ve sevk planı uygulanacaktır. </w:t>
            </w:r>
            <w:r w:rsidRPr="00836A0F">
              <w:rPr>
                <w:rFonts w:ascii="Times New Roman" w:hAnsi="Times New Roman" w:cs="Times New Roman"/>
                <w:sz w:val="20"/>
                <w:szCs w:val="20"/>
              </w:rPr>
              <w:t>Veli bilgilendirme ve taa</w:t>
            </w:r>
            <w:r>
              <w:rPr>
                <w:rFonts w:ascii="Times New Roman" w:hAnsi="Times New Roman" w:cs="Times New Roman"/>
                <w:sz w:val="20"/>
                <w:szCs w:val="20"/>
              </w:rPr>
              <w:t>hhütnamame formunda belirtilmiştir.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CA59D9">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FF55EF">
            <w:pPr>
              <w:jc w:val="center"/>
            </w:pPr>
            <w:r w:rsidRPr="00CF10C7">
              <w:rPr>
                <w:rFonts w:ascii="Times New Roman" w:hAnsi="Times New Roman" w:cs="Times New Roman"/>
                <w:b/>
                <w:sz w:val="20"/>
                <w:szCs w:val="20"/>
              </w:rPr>
              <w:t>M/S</w:t>
            </w:r>
          </w:p>
        </w:tc>
      </w:tr>
      <w:tr w:rsidR="009A60A6" w:rsidRPr="0031139D" w:rsidTr="0060012A">
        <w:trPr>
          <w:trHeight w:val="525"/>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1329B2" w:rsidRDefault="009A60A6"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b/>
                <w:sz w:val="20"/>
                <w:szCs w:val="20"/>
              </w:rPr>
              <w:t>b)</w:t>
            </w:r>
            <w:r w:rsidRPr="0025773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Aile içerisinde salgın hastalık</w:t>
            </w:r>
            <w:r w:rsidRPr="00257739">
              <w:rPr>
                <w:rFonts w:ascii="Times New Roman" w:eastAsia="Times New Roman" w:hAnsi="Times New Roman" w:cs="Times New Roman"/>
                <w:sz w:val="20"/>
                <w:szCs w:val="20"/>
              </w:rPr>
              <w:t xml:space="preserve"> veya enfeksiyon belirtisi </w:t>
            </w:r>
            <w:r>
              <w:rPr>
                <w:rFonts w:ascii="Times New Roman" w:eastAsia="Times New Roman" w:hAnsi="Times New Roman" w:cs="Times New Roman"/>
                <w:sz w:val="20"/>
                <w:szCs w:val="20"/>
              </w:rPr>
              <w:t xml:space="preserve">ya da tanısı alan </w:t>
            </w:r>
            <w:r w:rsidRPr="00257739">
              <w:rPr>
                <w:rFonts w:ascii="Times New Roman" w:eastAsia="Times New Roman" w:hAnsi="Times New Roman" w:cs="Times New Roman"/>
                <w:sz w:val="20"/>
                <w:szCs w:val="20"/>
              </w:rPr>
              <w:t>ki</w:t>
            </w:r>
            <w:r>
              <w:rPr>
                <w:rFonts w:ascii="Times New Roman" w:eastAsia="Times New Roman" w:hAnsi="Times New Roman" w:cs="Times New Roman"/>
                <w:sz w:val="20"/>
                <w:szCs w:val="20"/>
              </w:rPr>
              <w:t xml:space="preserve">şi bulunması durumunda kuruluşa </w:t>
            </w:r>
            <w:r w:rsidRPr="00257739">
              <w:rPr>
                <w:rFonts w:ascii="Times New Roman" w:eastAsia="Times New Roman" w:hAnsi="Times New Roman" w:cs="Times New Roman"/>
                <w:sz w:val="20"/>
                <w:szCs w:val="20"/>
              </w:rPr>
              <w:t>bilgi verilmesi</w:t>
            </w:r>
            <w:r>
              <w:rPr>
                <w:rFonts w:ascii="Times New Roman" w:eastAsia="Times New Roman" w:hAnsi="Times New Roman" w:cs="Times New Roman"/>
                <w:sz w:val="20"/>
                <w:szCs w:val="20"/>
              </w:rPr>
              <w:t>ni</w:t>
            </w:r>
            <w:r w:rsidRPr="00257739">
              <w:rPr>
                <w:rFonts w:ascii="Times New Roman" w:eastAsia="Times New Roman" w:hAnsi="Times New Roman" w:cs="Times New Roman"/>
                <w:sz w:val="20"/>
                <w:szCs w:val="20"/>
              </w:rPr>
              <w:t xml:space="preserve">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1F7C12" w:rsidRDefault="009A60A6" w:rsidP="00582385">
            <w:pPr>
              <w:spacing w:before="60" w:after="60"/>
              <w:rPr>
                <w:rFonts w:ascii="Times New Roman" w:hAnsi="Times New Roman" w:cs="Times New Roman"/>
                <w:sz w:val="20"/>
                <w:szCs w:val="20"/>
              </w:rPr>
            </w:pPr>
            <w:r w:rsidRPr="001F7C12">
              <w:rPr>
                <w:rFonts w:ascii="Times New Roman" w:hAnsi="Times New Roman" w:cs="Times New Roman"/>
                <w:sz w:val="20"/>
                <w:szCs w:val="20"/>
              </w:rPr>
              <w:t xml:space="preserve">Acil durum iletişim planında </w:t>
            </w:r>
            <w:r>
              <w:rPr>
                <w:rFonts w:ascii="Times New Roman" w:hAnsi="Times New Roman" w:cs="Times New Roman"/>
                <w:sz w:val="20"/>
                <w:szCs w:val="20"/>
              </w:rPr>
              <w:t>ve v</w:t>
            </w:r>
            <w:r w:rsidRPr="00836A0F">
              <w:rPr>
                <w:rFonts w:ascii="Times New Roman" w:hAnsi="Times New Roman" w:cs="Times New Roman"/>
                <w:sz w:val="20"/>
                <w:szCs w:val="20"/>
              </w:rPr>
              <w:t>eli bilgilendirme ve taa</w:t>
            </w:r>
            <w:r>
              <w:rPr>
                <w:rFonts w:ascii="Times New Roman" w:hAnsi="Times New Roman" w:cs="Times New Roman"/>
                <w:sz w:val="20"/>
                <w:szCs w:val="20"/>
              </w:rPr>
              <w:t>hhütnamame formunda</w:t>
            </w:r>
            <w:r w:rsidRPr="001F7C12">
              <w:rPr>
                <w:rFonts w:ascii="Times New Roman" w:hAnsi="Times New Roman" w:cs="Times New Roman"/>
                <w:sz w:val="20"/>
                <w:szCs w:val="20"/>
              </w:rPr>
              <w:t xml:space="preserve"> belirtilmiştir.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CA59D9">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582385">
            <w:pPr>
              <w:jc w:val="center"/>
            </w:pPr>
            <w:r w:rsidRPr="00CF10C7">
              <w:rPr>
                <w:rFonts w:ascii="Times New Roman" w:hAnsi="Times New Roman" w:cs="Times New Roman"/>
                <w:b/>
                <w:sz w:val="20"/>
                <w:szCs w:val="20"/>
              </w:rPr>
              <w:t>M/S</w:t>
            </w:r>
          </w:p>
        </w:tc>
      </w:tr>
      <w:tr w:rsidR="009A60A6" w:rsidRPr="0031139D" w:rsidTr="00C166E6">
        <w:trPr>
          <w:trHeight w:val="83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1329B2" w:rsidRDefault="009A60A6"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82385">
            <w:pPr>
              <w:pBdr>
                <w:top w:val="nil"/>
                <w:left w:val="nil"/>
                <w:bottom w:val="nil"/>
                <w:right w:val="nil"/>
                <w:between w:val="nil"/>
              </w:pBd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 </w:t>
            </w:r>
            <w:r w:rsidRPr="0031139D">
              <w:rPr>
                <w:rFonts w:ascii="Times New Roman" w:eastAsia="Times New Roman" w:hAnsi="Times New Roman" w:cs="Times New Roman"/>
                <w:sz w:val="20"/>
                <w:szCs w:val="20"/>
              </w:rPr>
              <w:t xml:space="preserve">Öğrencilerin bırakılması ve alınması sırasında personel ve velilerin </w:t>
            </w:r>
            <w:r>
              <w:rPr>
                <w:rFonts w:ascii="Times New Roman" w:eastAsia="Times New Roman" w:hAnsi="Times New Roman" w:cs="Times New Roman"/>
                <w:sz w:val="20"/>
                <w:szCs w:val="20"/>
              </w:rPr>
              <w:t>kuruluşun hijyen ve enfeksiyon risk yönetim ilkelerine</w:t>
            </w:r>
            <w:r w:rsidRPr="0031139D">
              <w:rPr>
                <w:rFonts w:ascii="Times New Roman" w:eastAsia="Times New Roman" w:hAnsi="Times New Roman" w:cs="Times New Roman"/>
                <w:sz w:val="20"/>
                <w:szCs w:val="20"/>
              </w:rPr>
              <w:t xml:space="preserve"> uymasını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82385">
            <w:pPr>
              <w:spacing w:before="60" w:after="60"/>
              <w:rPr>
                <w:rFonts w:ascii="Times New Roman" w:hAnsi="Times New Roman" w:cs="Times New Roman"/>
                <w:b/>
                <w:sz w:val="20"/>
                <w:szCs w:val="20"/>
              </w:rPr>
            </w:pPr>
            <w:r w:rsidRPr="001F7C12">
              <w:rPr>
                <w:rFonts w:ascii="Times New Roman" w:hAnsi="Times New Roman" w:cs="Times New Roman"/>
                <w:sz w:val="20"/>
                <w:szCs w:val="20"/>
              </w:rPr>
              <w:t>Nöbetçi personel görev tebliğinde ve</w:t>
            </w:r>
            <w:r>
              <w:rPr>
                <w:rFonts w:ascii="Times New Roman" w:hAnsi="Times New Roman" w:cs="Times New Roman"/>
                <w:b/>
                <w:sz w:val="20"/>
                <w:szCs w:val="20"/>
              </w:rPr>
              <w:t xml:space="preserve"> </w:t>
            </w:r>
            <w:r>
              <w:rPr>
                <w:rFonts w:ascii="Times New Roman" w:hAnsi="Times New Roman" w:cs="Times New Roman"/>
                <w:sz w:val="20"/>
                <w:szCs w:val="20"/>
              </w:rPr>
              <w:t>v</w:t>
            </w:r>
            <w:r w:rsidRPr="00836A0F">
              <w:rPr>
                <w:rFonts w:ascii="Times New Roman" w:hAnsi="Times New Roman" w:cs="Times New Roman"/>
                <w:sz w:val="20"/>
                <w:szCs w:val="20"/>
              </w:rPr>
              <w:t>eli bilgilendirme ve taa</w:t>
            </w:r>
            <w:r>
              <w:rPr>
                <w:rFonts w:ascii="Times New Roman" w:hAnsi="Times New Roman" w:cs="Times New Roman"/>
                <w:sz w:val="20"/>
                <w:szCs w:val="20"/>
              </w:rPr>
              <w:t>hhütnamame formunda belirtilmiştir.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E30259">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582385">
            <w:pPr>
              <w:jc w:val="center"/>
            </w:pPr>
            <w:r w:rsidRPr="00CF10C7">
              <w:rPr>
                <w:rFonts w:ascii="Times New Roman" w:hAnsi="Times New Roman" w:cs="Times New Roman"/>
                <w:b/>
                <w:sz w:val="20"/>
                <w:szCs w:val="20"/>
              </w:rPr>
              <w:t>M/S</w:t>
            </w:r>
          </w:p>
        </w:tc>
      </w:tr>
      <w:tr w:rsidR="009A60A6" w:rsidRPr="0031139D" w:rsidTr="00C166E6">
        <w:trPr>
          <w:trHeight w:val="425"/>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1329B2" w:rsidRDefault="009A60A6"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d)</w:t>
            </w:r>
            <w:r w:rsidRPr="00257739">
              <w:rPr>
                <w:rFonts w:ascii="Times New Roman" w:eastAsia="Times New Roman" w:hAnsi="Times New Roman" w:cs="Times New Roman"/>
                <w:sz w:val="20"/>
                <w:szCs w:val="20"/>
              </w:rPr>
              <w:t xml:space="preserve"> Salgın hastalık riski bulunması durumunda </w:t>
            </w:r>
            <w:r>
              <w:rPr>
                <w:rFonts w:ascii="Times New Roman" w:eastAsia="Times New Roman" w:hAnsi="Times New Roman" w:cs="Times New Roman"/>
                <w:sz w:val="20"/>
                <w:szCs w:val="20"/>
              </w:rPr>
              <w:t>veliler tarafından öğrencinin</w:t>
            </w:r>
            <w:r w:rsidRPr="00257739">
              <w:rPr>
                <w:rFonts w:ascii="Times New Roman" w:eastAsia="Times New Roman" w:hAnsi="Times New Roman" w:cs="Times New Roman"/>
                <w:sz w:val="20"/>
                <w:szCs w:val="20"/>
              </w:rPr>
              <w:t xml:space="preserve"> al</w:t>
            </w:r>
            <w:r>
              <w:rPr>
                <w:rFonts w:ascii="Times New Roman" w:eastAsia="Times New Roman" w:hAnsi="Times New Roman" w:cs="Times New Roman"/>
                <w:sz w:val="20"/>
                <w:szCs w:val="20"/>
              </w:rPr>
              <w:t>ınması ile ilgili kuruluş tarafından belirlenen önlemleri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82385">
            <w:pPr>
              <w:spacing w:before="60" w:after="60"/>
              <w:rPr>
                <w:rFonts w:ascii="Times New Roman" w:hAnsi="Times New Roman" w:cs="Times New Roman"/>
                <w:b/>
                <w:sz w:val="20"/>
                <w:szCs w:val="20"/>
              </w:rPr>
            </w:pPr>
            <w:r w:rsidRPr="00836A0F">
              <w:rPr>
                <w:rFonts w:ascii="Times New Roman" w:hAnsi="Times New Roman" w:cs="Times New Roman"/>
                <w:sz w:val="20"/>
                <w:szCs w:val="20"/>
              </w:rPr>
              <w:t>Veli bilgilendirme ve taa</w:t>
            </w:r>
            <w:r>
              <w:rPr>
                <w:rFonts w:ascii="Times New Roman" w:hAnsi="Times New Roman" w:cs="Times New Roman"/>
                <w:sz w:val="20"/>
                <w:szCs w:val="20"/>
              </w:rPr>
              <w:t>hhütnamame formunda belirtilmiştir.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E30259">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582385">
            <w:pPr>
              <w:jc w:val="center"/>
            </w:pPr>
            <w:r w:rsidRPr="00CF10C7">
              <w:rPr>
                <w:rFonts w:ascii="Times New Roman" w:hAnsi="Times New Roman" w:cs="Times New Roman"/>
                <w:b/>
                <w:sz w:val="20"/>
                <w:szCs w:val="20"/>
              </w:rPr>
              <w:t>M/S</w:t>
            </w:r>
          </w:p>
        </w:tc>
      </w:tr>
      <w:tr w:rsidR="009A60A6" w:rsidRPr="0031139D" w:rsidTr="00C166E6">
        <w:trPr>
          <w:trHeight w:val="876"/>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1329B2" w:rsidRDefault="009A60A6"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e)</w:t>
            </w:r>
            <w:r w:rsidRPr="00257739">
              <w:rPr>
                <w:rFonts w:ascii="Times New Roman" w:eastAsia="Times New Roman" w:hAnsi="Times New Roman" w:cs="Times New Roman"/>
                <w:sz w:val="20"/>
                <w:szCs w:val="20"/>
              </w:rPr>
              <w:t xml:space="preserve"> Salgın hastalık dönemlerine özgü riskli gruplarda yer alan kişilerin öğrencileri bırakıp almamasını içeriyor mu? </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82385">
            <w:pPr>
              <w:spacing w:before="60" w:after="60"/>
              <w:rPr>
                <w:rFonts w:ascii="Times New Roman" w:hAnsi="Times New Roman" w:cs="Times New Roman"/>
                <w:b/>
                <w:sz w:val="20"/>
                <w:szCs w:val="20"/>
              </w:rPr>
            </w:pPr>
            <w:r w:rsidRPr="00836A0F">
              <w:rPr>
                <w:rFonts w:ascii="Times New Roman" w:hAnsi="Times New Roman" w:cs="Times New Roman"/>
                <w:sz w:val="20"/>
                <w:szCs w:val="20"/>
              </w:rPr>
              <w:t>Veli bilgilendirme ve taa</w:t>
            </w:r>
            <w:r>
              <w:rPr>
                <w:rFonts w:ascii="Times New Roman" w:hAnsi="Times New Roman" w:cs="Times New Roman"/>
                <w:sz w:val="20"/>
                <w:szCs w:val="20"/>
              </w:rPr>
              <w:t>hhütnamame formunda belirtilmiştir.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E30259">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582385">
            <w:pPr>
              <w:jc w:val="center"/>
            </w:pPr>
            <w:r w:rsidRPr="00CF10C7">
              <w:rPr>
                <w:rFonts w:ascii="Times New Roman" w:hAnsi="Times New Roman" w:cs="Times New Roman"/>
                <w:b/>
                <w:sz w:val="20"/>
                <w:szCs w:val="20"/>
              </w:rPr>
              <w:t>M/S</w:t>
            </w:r>
          </w:p>
        </w:tc>
      </w:tr>
      <w:tr w:rsidR="009A60A6" w:rsidRPr="0031139D" w:rsidTr="00C166E6">
        <w:trPr>
          <w:trHeight w:val="569"/>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82385">
            <w:pPr>
              <w:pBdr>
                <w:top w:val="nil"/>
                <w:left w:val="nil"/>
                <w:bottom w:val="nil"/>
                <w:right w:val="nil"/>
                <w:between w:val="nil"/>
              </w:pBdr>
              <w:jc w:val="both"/>
              <w:rPr>
                <w:rFonts w:ascii="Times New Roman" w:eastAsia="Times New Roman" w:hAnsi="Times New Roman" w:cs="Times New Roman"/>
                <w:b/>
                <w:sz w:val="20"/>
                <w:szCs w:val="20"/>
              </w:rPr>
            </w:pPr>
            <w:r w:rsidRPr="00BF06A7">
              <w:rPr>
                <w:rFonts w:ascii="Times New Roman" w:eastAsia="Times New Roman" w:hAnsi="Times New Roman" w:cs="Times New Roman"/>
                <w:b/>
                <w:sz w:val="20"/>
                <w:szCs w:val="20"/>
              </w:rPr>
              <w:t>f)</w:t>
            </w:r>
            <w:r w:rsidRPr="00BF06A7">
              <w:rPr>
                <w:rFonts w:ascii="Times New Roman" w:eastAsia="Times New Roman" w:hAnsi="Times New Roman" w:cs="Times New Roman"/>
                <w:sz w:val="20"/>
                <w:szCs w:val="20"/>
              </w:rPr>
              <w:t xml:space="preserve"> Belirlenen yöntem ve ortaya konan şartların uygulamaların sürekliliği</w:t>
            </w:r>
            <w:r w:rsidRPr="00BF06A7">
              <w:rPr>
                <w:rFonts w:ascii="Times New Roman" w:eastAsia="Times New Roman" w:hAnsi="Times New Roman" w:cs="Times New Roman"/>
                <w:color w:val="FF0000"/>
                <w:sz w:val="20"/>
                <w:szCs w:val="20"/>
              </w:rPr>
              <w:t xml:space="preserve">, </w:t>
            </w:r>
            <w:r w:rsidRPr="00BF06A7">
              <w:rPr>
                <w:rFonts w:ascii="Times New Roman" w:eastAsia="Times New Roman" w:hAnsi="Times New Roman" w:cs="Times New Roman"/>
                <w:sz w:val="20"/>
                <w:szCs w:val="20"/>
              </w:rPr>
              <w:t>kontrol altına alınmış mı?</w:t>
            </w:r>
          </w:p>
        </w:tc>
        <w:tc>
          <w:tcPr>
            <w:tcW w:w="3402"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82385">
            <w:pPr>
              <w:spacing w:before="60" w:after="60"/>
              <w:rPr>
                <w:rFonts w:ascii="Times New Roman" w:hAnsi="Times New Roman" w:cs="Times New Roman"/>
                <w:b/>
                <w:sz w:val="20"/>
                <w:szCs w:val="20"/>
              </w:rPr>
            </w:pPr>
            <w:r w:rsidRPr="00836A0F">
              <w:rPr>
                <w:rFonts w:ascii="Times New Roman" w:hAnsi="Times New Roman" w:cs="Times New Roman"/>
                <w:sz w:val="20"/>
                <w:szCs w:val="20"/>
              </w:rPr>
              <w:t>Veli bilgilendirme ve taa</w:t>
            </w:r>
            <w:r>
              <w:rPr>
                <w:rFonts w:ascii="Times New Roman" w:hAnsi="Times New Roman" w:cs="Times New Roman"/>
                <w:sz w:val="20"/>
                <w:szCs w:val="20"/>
              </w:rPr>
              <w:t>hhütnamame formunda belirtilmiştir.</w:t>
            </w:r>
          </w:p>
        </w:tc>
        <w:tc>
          <w:tcPr>
            <w:tcW w:w="992" w:type="dxa"/>
            <w:tcBorders>
              <w:top w:val="single" w:sz="4" w:space="0" w:color="auto"/>
              <w:left w:val="single" w:sz="4" w:space="0" w:color="000000"/>
              <w:bottom w:val="single" w:sz="4" w:space="0" w:color="000000"/>
              <w:right w:val="single" w:sz="4" w:space="0" w:color="000000"/>
            </w:tcBorders>
          </w:tcPr>
          <w:p w:rsidR="009A60A6" w:rsidRDefault="009A60A6">
            <w:r w:rsidRPr="00E30259">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82385">
            <w:pPr>
              <w:spacing w:before="60" w:after="60"/>
              <w:jc w:val="center"/>
              <w:rPr>
                <w:rFonts w:ascii="Times New Roman" w:hAnsi="Times New Roman" w:cs="Times New Roman"/>
                <w:b/>
                <w:sz w:val="20"/>
                <w:szCs w:val="20"/>
              </w:rPr>
            </w:pPr>
            <w:r w:rsidRPr="00CF10C7">
              <w:rPr>
                <w:rFonts w:ascii="Times New Roman" w:hAnsi="Times New Roman" w:cs="Times New Roman"/>
                <w:b/>
                <w:sz w:val="20"/>
                <w:szCs w:val="20"/>
              </w:rPr>
              <w:t>M/S</w:t>
            </w:r>
          </w:p>
        </w:tc>
      </w:tr>
      <w:tr w:rsidR="009A60A6" w:rsidRPr="0031139D" w:rsidTr="00C166E6">
        <w:trPr>
          <w:trHeight w:val="84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15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82385">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 gir</w:t>
            </w:r>
            <w:r>
              <w:rPr>
                <w:rFonts w:ascii="Times New Roman" w:eastAsia="Times New Roman" w:hAnsi="Times New Roman" w:cs="Times New Roman"/>
                <w:sz w:val="20"/>
                <w:szCs w:val="20"/>
              </w:rPr>
              <w:t xml:space="preserve">işlerine personel, öğrenci, veli </w:t>
            </w:r>
            <w:r w:rsidRPr="00D57185">
              <w:rPr>
                <w:rFonts w:ascii="Times New Roman" w:eastAsia="Times New Roman" w:hAnsi="Times New Roman" w:cs="Times New Roman"/>
                <w:sz w:val="20"/>
                <w:szCs w:val="20"/>
              </w:rPr>
              <w:t xml:space="preserve">ve </w:t>
            </w:r>
            <w:r w:rsidRPr="0031139D">
              <w:rPr>
                <w:rFonts w:ascii="Times New Roman" w:eastAsia="Times New Roman" w:hAnsi="Times New Roman" w:cs="Times New Roman"/>
                <w:sz w:val="20"/>
                <w:szCs w:val="20"/>
              </w:rPr>
              <w:t>ziyaretçilerin el hijyenini sağlayabilmeleri için gerekli altyapı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836A0F" w:rsidRDefault="009A60A6" w:rsidP="00CC1DA8">
            <w:pPr>
              <w:spacing w:before="60" w:after="60"/>
              <w:rPr>
                <w:rFonts w:ascii="Times New Roman" w:hAnsi="Times New Roman" w:cs="Times New Roman"/>
                <w:sz w:val="20"/>
                <w:szCs w:val="20"/>
              </w:rPr>
            </w:pPr>
            <w:r w:rsidRPr="00836A0F">
              <w:rPr>
                <w:rFonts w:ascii="Times New Roman" w:hAnsi="Times New Roman" w:cs="Times New Roman"/>
                <w:sz w:val="20"/>
                <w:szCs w:val="20"/>
              </w:rPr>
              <w:t xml:space="preserve">Kurumuzda </w:t>
            </w:r>
            <w:r>
              <w:rPr>
                <w:rFonts w:ascii="Times New Roman" w:hAnsi="Times New Roman" w:cs="Times New Roman"/>
                <w:sz w:val="20"/>
                <w:szCs w:val="20"/>
              </w:rPr>
              <w:t>gerekli alanlarda dezenfektan mevcuttur.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E3025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8238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C166E6">
        <w:trPr>
          <w:trHeight w:val="1016"/>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000000"/>
              <w:left w:val="single" w:sz="4" w:space="0" w:color="000000"/>
              <w:bottom w:val="single" w:sz="4" w:space="0" w:color="auto"/>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b/>
                <w:sz w:val="20"/>
                <w:szCs w:val="20"/>
              </w:rPr>
              <w:t>a)</w:t>
            </w:r>
            <w:r w:rsidRPr="0025773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Kuruluşun hijyen ve enfeksiyon risk yönetim ilkelerine uygun olarak; </w:t>
            </w:r>
            <w:r w:rsidRPr="00257739">
              <w:rPr>
                <w:rFonts w:ascii="Times New Roman" w:eastAsia="Times New Roman" w:hAnsi="Times New Roman" w:cs="Times New Roman"/>
                <w:sz w:val="20"/>
                <w:szCs w:val="20"/>
              </w:rPr>
              <w:t xml:space="preserve">öğretmen, öğrenci ve diğer çalışanların </w:t>
            </w:r>
            <w:r>
              <w:rPr>
                <w:rFonts w:ascii="Times New Roman" w:eastAsia="Times New Roman" w:hAnsi="Times New Roman" w:cs="Times New Roman"/>
                <w:sz w:val="20"/>
                <w:szCs w:val="20"/>
              </w:rPr>
              <w:t xml:space="preserve">KKD </w:t>
            </w:r>
            <w:r w:rsidRPr="00257739">
              <w:rPr>
                <w:rFonts w:ascii="Times New Roman" w:eastAsia="Times New Roman" w:hAnsi="Times New Roman" w:cs="Times New Roman"/>
                <w:sz w:val="20"/>
                <w:szCs w:val="20"/>
              </w:rPr>
              <w:t xml:space="preserve">kullanımı için </w:t>
            </w:r>
            <w:r w:rsidRPr="006F6330">
              <w:rPr>
                <w:rFonts w:ascii="Times New Roman" w:eastAsia="Times New Roman" w:hAnsi="Times New Roman" w:cs="Times New Roman"/>
                <w:sz w:val="20"/>
                <w:szCs w:val="20"/>
              </w:rPr>
              <w:t>gerekli bilgilen</w:t>
            </w:r>
            <w:r>
              <w:rPr>
                <w:rFonts w:ascii="Times New Roman" w:eastAsia="Times New Roman" w:hAnsi="Times New Roman" w:cs="Times New Roman"/>
                <w:sz w:val="20"/>
                <w:szCs w:val="20"/>
              </w:rPr>
              <w:t>dirme ve kontroller ger</w:t>
            </w:r>
            <w:r w:rsidRPr="006F6330">
              <w:rPr>
                <w:rFonts w:ascii="Times New Roman" w:eastAsia="Times New Roman" w:hAnsi="Times New Roman" w:cs="Times New Roman"/>
                <w:sz w:val="20"/>
                <w:szCs w:val="20"/>
              </w:rPr>
              <w:t xml:space="preserve">ektiğinde </w:t>
            </w:r>
            <w:r>
              <w:rPr>
                <w:rFonts w:ascii="Times New Roman" w:eastAsia="Times New Roman" w:hAnsi="Times New Roman" w:cs="Times New Roman"/>
                <w:sz w:val="20"/>
                <w:szCs w:val="20"/>
              </w:rPr>
              <w:t>yapıl</w:t>
            </w:r>
            <w:r w:rsidRPr="006F6330">
              <w:rPr>
                <w:rFonts w:ascii="Times New Roman" w:eastAsia="Times New Roman" w:hAnsi="Times New Roman" w:cs="Times New Roman"/>
                <w:sz w:val="20"/>
                <w:szCs w:val="20"/>
              </w:rPr>
              <w:t>makta mı?</w:t>
            </w:r>
          </w:p>
        </w:tc>
        <w:tc>
          <w:tcPr>
            <w:tcW w:w="3402" w:type="dxa"/>
            <w:tcBorders>
              <w:top w:val="single" w:sz="4" w:space="0" w:color="000000"/>
              <w:left w:val="single" w:sz="4" w:space="0" w:color="000000"/>
              <w:bottom w:val="single" w:sz="4" w:space="0" w:color="auto"/>
              <w:right w:val="single" w:sz="4" w:space="0" w:color="000000"/>
            </w:tcBorders>
            <w:vAlign w:val="center"/>
          </w:tcPr>
          <w:p w:rsidR="009A60A6" w:rsidRPr="00E37489" w:rsidRDefault="009A60A6" w:rsidP="00582385">
            <w:pPr>
              <w:spacing w:before="60" w:after="60"/>
              <w:rPr>
                <w:rFonts w:ascii="Times New Roman" w:hAnsi="Times New Roman" w:cs="Times New Roman"/>
                <w:sz w:val="20"/>
                <w:szCs w:val="20"/>
              </w:rPr>
            </w:pPr>
            <w:r w:rsidRPr="00E37489">
              <w:rPr>
                <w:rFonts w:ascii="Times New Roman" w:hAnsi="Times New Roman" w:cs="Times New Roman"/>
                <w:sz w:val="20"/>
                <w:szCs w:val="20"/>
              </w:rPr>
              <w:t>Gerekli bilgilendirme ve kontroller yapılmaktadır.</w:t>
            </w:r>
          </w:p>
        </w:tc>
        <w:tc>
          <w:tcPr>
            <w:tcW w:w="992" w:type="dxa"/>
            <w:tcBorders>
              <w:top w:val="single" w:sz="4" w:space="0" w:color="000000"/>
              <w:left w:val="single" w:sz="4" w:space="0" w:color="000000"/>
              <w:bottom w:val="single" w:sz="4" w:space="0" w:color="auto"/>
              <w:right w:val="single" w:sz="4" w:space="0" w:color="000000"/>
            </w:tcBorders>
          </w:tcPr>
          <w:p w:rsidR="009A60A6" w:rsidRDefault="009A60A6">
            <w:r w:rsidRPr="00E3025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58238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C166E6">
        <w:trPr>
          <w:trHeight w:val="889"/>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b)</w:t>
            </w:r>
            <w:r w:rsidRPr="00257739">
              <w:rPr>
                <w:rFonts w:ascii="Times New Roman" w:eastAsia="Times New Roman" w:hAnsi="Times New Roman" w:cs="Times New Roman"/>
                <w:sz w:val="20"/>
                <w:szCs w:val="20"/>
              </w:rPr>
              <w:t xml:space="preserve"> </w:t>
            </w:r>
            <w:r w:rsidRPr="000D2B99">
              <w:rPr>
                <w:rFonts w:ascii="Times New Roman" w:eastAsia="Times New Roman" w:hAnsi="Times New Roman" w:cs="Times New Roman"/>
                <w:sz w:val="20"/>
                <w:szCs w:val="20"/>
              </w:rPr>
              <w:t>Kuruluşun hijyen ve enfeksiyon risk yönetim ilkelerine uygun olarak</w:t>
            </w:r>
            <w:r w:rsidRPr="00257739">
              <w:rPr>
                <w:rFonts w:ascii="Times New Roman" w:eastAsia="Times New Roman" w:hAnsi="Times New Roman" w:cs="Times New Roman"/>
                <w:sz w:val="20"/>
                <w:szCs w:val="20"/>
              </w:rPr>
              <w:t xml:space="preserve"> kuruluşta bulunan herkesin KKD’leri kuralına uygun kullanımı için gerekli </w:t>
            </w:r>
            <w:r w:rsidRPr="006F6330">
              <w:rPr>
                <w:rFonts w:ascii="Times New Roman" w:eastAsia="Times New Roman" w:hAnsi="Times New Roman" w:cs="Times New Roman"/>
                <w:sz w:val="20"/>
                <w:szCs w:val="20"/>
              </w:rPr>
              <w:t>bilgilen</w:t>
            </w:r>
            <w:r>
              <w:rPr>
                <w:rFonts w:ascii="Times New Roman" w:eastAsia="Times New Roman" w:hAnsi="Times New Roman" w:cs="Times New Roman"/>
                <w:sz w:val="20"/>
                <w:szCs w:val="20"/>
              </w:rPr>
              <w:t>dirme ve kontroller ger</w:t>
            </w:r>
            <w:r w:rsidRPr="006F6330">
              <w:rPr>
                <w:rFonts w:ascii="Times New Roman" w:eastAsia="Times New Roman" w:hAnsi="Times New Roman" w:cs="Times New Roman"/>
                <w:sz w:val="20"/>
                <w:szCs w:val="20"/>
              </w:rPr>
              <w:t xml:space="preserve">ektiğinde </w:t>
            </w:r>
            <w:r>
              <w:rPr>
                <w:rFonts w:ascii="Times New Roman" w:eastAsia="Times New Roman" w:hAnsi="Times New Roman" w:cs="Times New Roman"/>
                <w:sz w:val="20"/>
                <w:szCs w:val="20"/>
              </w:rPr>
              <w:t>yapıl</w:t>
            </w:r>
            <w:r w:rsidRPr="006F6330">
              <w:rPr>
                <w:rFonts w:ascii="Times New Roman" w:eastAsia="Times New Roman" w:hAnsi="Times New Roman" w:cs="Times New Roman"/>
                <w:sz w:val="20"/>
                <w:szCs w:val="20"/>
              </w:rPr>
              <w:t>makta mı?</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E37489" w:rsidRDefault="009A60A6" w:rsidP="00582385">
            <w:pPr>
              <w:spacing w:before="60" w:after="60"/>
              <w:rPr>
                <w:rFonts w:ascii="Times New Roman" w:hAnsi="Times New Roman" w:cs="Times New Roman"/>
                <w:sz w:val="20"/>
                <w:szCs w:val="20"/>
              </w:rPr>
            </w:pPr>
            <w:r w:rsidRPr="00E37489">
              <w:rPr>
                <w:rFonts w:ascii="Times New Roman" w:hAnsi="Times New Roman" w:cs="Times New Roman"/>
                <w:sz w:val="20"/>
                <w:szCs w:val="20"/>
              </w:rPr>
              <w:t>Gerekli bilgilendirme ve kontroller yapılmaktadır.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E30259">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8238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020985">
        <w:trPr>
          <w:trHeight w:val="1290"/>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c)</w:t>
            </w:r>
            <w:r w:rsidRPr="00257739">
              <w:rPr>
                <w:rFonts w:ascii="Times New Roman" w:eastAsia="Times New Roman" w:hAnsi="Times New Roman" w:cs="Times New Roman"/>
                <w:sz w:val="20"/>
                <w:szCs w:val="20"/>
              </w:rPr>
              <w:t xml:space="preserve"> </w:t>
            </w:r>
            <w:r w:rsidRPr="006F27D9">
              <w:rPr>
                <w:rFonts w:ascii="Times New Roman" w:eastAsia="Times New Roman" w:hAnsi="Times New Roman" w:cs="Times New Roman"/>
                <w:sz w:val="20"/>
                <w:szCs w:val="20"/>
              </w:rPr>
              <w:t xml:space="preserve">Kuruluşun hijyen ve enfeksiyon risk yönetim ilkelerine uygun olarak </w:t>
            </w:r>
            <w:r w:rsidRPr="00257739">
              <w:rPr>
                <w:rFonts w:ascii="Times New Roman" w:eastAsia="Times New Roman" w:hAnsi="Times New Roman" w:cs="Times New Roman"/>
                <w:sz w:val="20"/>
                <w:szCs w:val="20"/>
              </w:rPr>
              <w:t xml:space="preserve">kuruluşta bulunanların KKD değiştirirken dikkat edilmesi gereken hususlar konusunda </w:t>
            </w:r>
            <w:r w:rsidRPr="006F6330">
              <w:rPr>
                <w:rFonts w:ascii="Times New Roman" w:eastAsia="Times New Roman" w:hAnsi="Times New Roman" w:cs="Times New Roman"/>
                <w:sz w:val="20"/>
                <w:szCs w:val="20"/>
              </w:rPr>
              <w:t>bilgilen</w:t>
            </w:r>
            <w:r>
              <w:rPr>
                <w:rFonts w:ascii="Times New Roman" w:eastAsia="Times New Roman" w:hAnsi="Times New Roman" w:cs="Times New Roman"/>
                <w:sz w:val="20"/>
                <w:szCs w:val="20"/>
              </w:rPr>
              <w:t>dirme ve kontroller ger</w:t>
            </w:r>
            <w:r w:rsidRPr="006F6330">
              <w:rPr>
                <w:rFonts w:ascii="Times New Roman" w:eastAsia="Times New Roman" w:hAnsi="Times New Roman" w:cs="Times New Roman"/>
                <w:sz w:val="20"/>
                <w:szCs w:val="20"/>
              </w:rPr>
              <w:t xml:space="preserve">ektiğinde </w:t>
            </w:r>
            <w:r>
              <w:rPr>
                <w:rFonts w:ascii="Times New Roman" w:eastAsia="Times New Roman" w:hAnsi="Times New Roman" w:cs="Times New Roman"/>
                <w:sz w:val="20"/>
                <w:szCs w:val="20"/>
              </w:rPr>
              <w:t>yapıl</w:t>
            </w:r>
            <w:r w:rsidRPr="006F6330">
              <w:rPr>
                <w:rFonts w:ascii="Times New Roman" w:eastAsia="Times New Roman" w:hAnsi="Times New Roman" w:cs="Times New Roman"/>
                <w:sz w:val="20"/>
                <w:szCs w:val="20"/>
              </w:rPr>
              <w:t>makta mı?</w:t>
            </w:r>
          </w:p>
        </w:tc>
        <w:tc>
          <w:tcPr>
            <w:tcW w:w="3402"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82385">
            <w:pPr>
              <w:spacing w:before="60" w:after="60"/>
              <w:rPr>
                <w:rFonts w:ascii="Times New Roman" w:hAnsi="Times New Roman" w:cs="Times New Roman"/>
                <w:b/>
                <w:sz w:val="20"/>
                <w:szCs w:val="20"/>
              </w:rPr>
            </w:pPr>
            <w:r w:rsidRPr="00E37489">
              <w:rPr>
                <w:rFonts w:ascii="Times New Roman" w:hAnsi="Times New Roman" w:cs="Times New Roman"/>
                <w:sz w:val="20"/>
                <w:szCs w:val="20"/>
              </w:rPr>
              <w:t>Gerekli bilgilendirme ve kontroller yapılmaktadır.</w:t>
            </w:r>
          </w:p>
        </w:tc>
        <w:tc>
          <w:tcPr>
            <w:tcW w:w="992" w:type="dxa"/>
            <w:tcBorders>
              <w:top w:val="single" w:sz="4" w:space="0" w:color="auto"/>
              <w:left w:val="single" w:sz="4" w:space="0" w:color="000000"/>
              <w:bottom w:val="single" w:sz="4" w:space="0" w:color="000000"/>
              <w:right w:val="single" w:sz="4" w:space="0" w:color="000000"/>
            </w:tcBorders>
          </w:tcPr>
          <w:p w:rsidR="009A60A6" w:rsidRDefault="009A60A6">
            <w:r w:rsidRPr="00F711E0">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8238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020985">
        <w:trPr>
          <w:trHeight w:val="583"/>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lastRenderedPageBreak/>
              <w:t>16 (BU)</w:t>
            </w:r>
          </w:p>
        </w:tc>
        <w:tc>
          <w:tcPr>
            <w:tcW w:w="4536" w:type="dxa"/>
            <w:tcBorders>
              <w:top w:val="single" w:sz="4" w:space="0" w:color="000000"/>
              <w:left w:val="single" w:sz="4" w:space="0" w:color="000000"/>
              <w:bottom w:val="single" w:sz="4" w:space="0" w:color="auto"/>
              <w:right w:val="single" w:sz="4" w:space="0" w:color="000000"/>
            </w:tcBorders>
            <w:vAlign w:val="center"/>
          </w:tcPr>
          <w:p w:rsidR="009A60A6" w:rsidRPr="00C80E03" w:rsidRDefault="009A60A6" w:rsidP="00582385">
            <w:pPr>
              <w:pBdr>
                <w:top w:val="nil"/>
                <w:left w:val="nil"/>
                <w:bottom w:val="nil"/>
                <w:right w:val="nil"/>
                <w:between w:val="nil"/>
              </w:pBdr>
              <w:jc w:val="both"/>
            </w:pPr>
            <w:r w:rsidRPr="00257739">
              <w:rPr>
                <w:rFonts w:ascii="Times New Roman" w:eastAsia="Times New Roman" w:hAnsi="Times New Roman" w:cs="Times New Roman"/>
                <w:b/>
                <w:sz w:val="20"/>
                <w:szCs w:val="20"/>
              </w:rPr>
              <w:t>a)</w:t>
            </w:r>
            <w:r w:rsidRPr="00257739">
              <w:rPr>
                <w:rFonts w:ascii="Times New Roman" w:eastAsia="Times New Roman" w:hAnsi="Times New Roman" w:cs="Times New Roman"/>
                <w:sz w:val="20"/>
                <w:szCs w:val="20"/>
              </w:rPr>
              <w:t xml:space="preserve"> </w:t>
            </w:r>
            <w:r w:rsidRPr="00C80E03">
              <w:rPr>
                <w:rFonts w:ascii="Times New Roman" w:eastAsia="Times New Roman" w:hAnsi="Times New Roman" w:cs="Times New Roman"/>
                <w:sz w:val="20"/>
                <w:szCs w:val="20"/>
              </w:rPr>
              <w:t>Kuruluşun t</w:t>
            </w:r>
            <w:r>
              <w:rPr>
                <w:rFonts w:ascii="Times New Roman" w:eastAsia="Times New Roman" w:hAnsi="Times New Roman" w:cs="Times New Roman"/>
                <w:sz w:val="20"/>
                <w:szCs w:val="20"/>
              </w:rPr>
              <w:t xml:space="preserve">üm alanlarında el hijyeni için </w:t>
            </w:r>
            <w:r w:rsidRPr="00C80E03">
              <w:rPr>
                <w:rFonts w:ascii="Times New Roman" w:eastAsia="Times New Roman" w:hAnsi="Times New Roman" w:cs="Times New Roman"/>
                <w:sz w:val="20"/>
                <w:szCs w:val="20"/>
              </w:rPr>
              <w:t>gerekli kaynaklar sağlanmış mı?</w:t>
            </w:r>
          </w:p>
        </w:tc>
        <w:tc>
          <w:tcPr>
            <w:tcW w:w="3402" w:type="dxa"/>
            <w:tcBorders>
              <w:top w:val="single" w:sz="4" w:space="0" w:color="000000"/>
              <w:left w:val="single" w:sz="4" w:space="0" w:color="000000"/>
              <w:bottom w:val="single" w:sz="4" w:space="0" w:color="auto"/>
              <w:right w:val="single" w:sz="4" w:space="0" w:color="000000"/>
            </w:tcBorders>
            <w:vAlign w:val="center"/>
          </w:tcPr>
          <w:p w:rsidR="009A60A6" w:rsidRPr="00E37489" w:rsidRDefault="009A60A6" w:rsidP="00582385">
            <w:pPr>
              <w:spacing w:before="60" w:after="60"/>
              <w:rPr>
                <w:rFonts w:ascii="Times New Roman" w:hAnsi="Times New Roman" w:cs="Times New Roman"/>
                <w:sz w:val="20"/>
                <w:szCs w:val="20"/>
              </w:rPr>
            </w:pPr>
            <w:r w:rsidRPr="00E37489">
              <w:rPr>
                <w:rFonts w:ascii="Times New Roman" w:hAnsi="Times New Roman" w:cs="Times New Roman"/>
                <w:sz w:val="20"/>
                <w:szCs w:val="20"/>
              </w:rPr>
              <w:t>Tüm alanlar için kaynaklar temin edilmiştir.</w:t>
            </w:r>
          </w:p>
        </w:tc>
        <w:tc>
          <w:tcPr>
            <w:tcW w:w="992" w:type="dxa"/>
            <w:tcBorders>
              <w:top w:val="single" w:sz="4" w:space="0" w:color="000000"/>
              <w:left w:val="single" w:sz="4" w:space="0" w:color="000000"/>
              <w:bottom w:val="single" w:sz="4" w:space="0" w:color="auto"/>
              <w:right w:val="single" w:sz="4" w:space="0" w:color="000000"/>
            </w:tcBorders>
          </w:tcPr>
          <w:p w:rsidR="009A60A6" w:rsidRDefault="009A60A6">
            <w:r w:rsidRPr="00F711E0">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58238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020985">
        <w:trPr>
          <w:trHeight w:val="785"/>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b)</w:t>
            </w:r>
            <w:r w:rsidRPr="00257739">
              <w:rPr>
                <w:rFonts w:ascii="Times New Roman" w:eastAsia="Times New Roman" w:hAnsi="Times New Roman" w:cs="Times New Roman"/>
                <w:sz w:val="20"/>
                <w:szCs w:val="20"/>
              </w:rPr>
              <w:t xml:space="preserve"> </w:t>
            </w:r>
            <w:r w:rsidRPr="00257739">
              <w:rPr>
                <w:rFonts w:ascii="Times New Roman" w:hAnsi="Times New Roman" w:cs="Times New Roman"/>
                <w:sz w:val="20"/>
                <w:szCs w:val="20"/>
              </w:rPr>
              <w:t xml:space="preserve"> </w:t>
            </w:r>
            <w:r w:rsidRPr="00D57185">
              <w:rPr>
                <w:rFonts w:ascii="Times New Roman" w:hAnsi="Times New Roman" w:cs="Times New Roman"/>
                <w:sz w:val="20"/>
                <w:szCs w:val="20"/>
              </w:rPr>
              <w:t>E</w:t>
            </w:r>
            <w:r w:rsidRPr="00D57185">
              <w:rPr>
                <w:rFonts w:ascii="Times New Roman" w:eastAsia="Times New Roman" w:hAnsi="Times New Roman" w:cs="Times New Roman"/>
                <w:sz w:val="20"/>
                <w:szCs w:val="20"/>
              </w:rPr>
              <w:t>l hijyeni için gerekli kaynakların sürekliliğinin sağlanması ile ilgil</w:t>
            </w:r>
            <w:r>
              <w:rPr>
                <w:rFonts w:ascii="Times New Roman" w:eastAsia="Times New Roman" w:hAnsi="Times New Roman" w:cs="Times New Roman"/>
                <w:sz w:val="20"/>
                <w:szCs w:val="20"/>
              </w:rPr>
              <w:t xml:space="preserve">i kontrol kriterleri belirlenerek </w:t>
            </w:r>
            <w:r w:rsidRPr="00D57185">
              <w:rPr>
                <w:rFonts w:ascii="Times New Roman" w:eastAsia="Times New Roman" w:hAnsi="Times New Roman" w:cs="Times New Roman"/>
                <w:sz w:val="20"/>
                <w:szCs w:val="20"/>
              </w:rPr>
              <w:t>kontrolün gerçekleştirilmesi sağlanmakta mı?</w:t>
            </w:r>
          </w:p>
        </w:tc>
        <w:tc>
          <w:tcPr>
            <w:tcW w:w="3402" w:type="dxa"/>
            <w:tcBorders>
              <w:top w:val="single" w:sz="4" w:space="0" w:color="auto"/>
              <w:left w:val="single" w:sz="4" w:space="0" w:color="000000"/>
              <w:bottom w:val="single" w:sz="4" w:space="0" w:color="000000"/>
              <w:right w:val="single" w:sz="4" w:space="0" w:color="000000"/>
            </w:tcBorders>
            <w:vAlign w:val="center"/>
          </w:tcPr>
          <w:p w:rsidR="009A60A6" w:rsidRPr="00E37489" w:rsidRDefault="009A60A6" w:rsidP="00582385">
            <w:pPr>
              <w:spacing w:before="60" w:after="60"/>
              <w:rPr>
                <w:rFonts w:ascii="Times New Roman" w:hAnsi="Times New Roman" w:cs="Times New Roman"/>
                <w:sz w:val="20"/>
                <w:szCs w:val="20"/>
              </w:rPr>
            </w:pPr>
            <w:r w:rsidRPr="00E37489">
              <w:rPr>
                <w:rFonts w:ascii="Times New Roman" w:hAnsi="Times New Roman" w:cs="Times New Roman"/>
                <w:sz w:val="20"/>
                <w:szCs w:val="20"/>
              </w:rPr>
              <w:t>Gerekli hijyen malzemeleri temin edilmiştir.</w:t>
            </w:r>
          </w:p>
        </w:tc>
        <w:tc>
          <w:tcPr>
            <w:tcW w:w="992" w:type="dxa"/>
            <w:tcBorders>
              <w:top w:val="single" w:sz="4" w:space="0" w:color="auto"/>
              <w:left w:val="single" w:sz="4" w:space="0" w:color="000000"/>
              <w:bottom w:val="single" w:sz="4" w:space="0" w:color="000000"/>
              <w:right w:val="single" w:sz="4" w:space="0" w:color="000000"/>
            </w:tcBorders>
          </w:tcPr>
          <w:p w:rsidR="009A60A6" w:rsidRDefault="009A60A6">
            <w:r w:rsidRPr="00F711E0">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8238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411"/>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YÜKLENİCİLER, DIŞ SERVİS / HİZMET SUNUCULARI, ÜRÜN VE HİZMET TEDARİKÇİLERİ</w:t>
            </w:r>
          </w:p>
        </w:tc>
      </w:tr>
      <w:tr w:rsidR="009A60A6" w:rsidRPr="0031139D" w:rsidTr="007A3098">
        <w:trPr>
          <w:trHeight w:val="646"/>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546238">
            <w:pPr>
              <w:ind w:right="-20"/>
              <w:jc w:val="center"/>
              <w:rPr>
                <w:rFonts w:ascii="Times New Roman" w:eastAsia="Times New Roman" w:hAnsi="Times New Roman" w:cs="Times New Roman"/>
                <w:b/>
                <w:sz w:val="20"/>
                <w:szCs w:val="20"/>
              </w:rPr>
            </w:pPr>
            <w:r w:rsidRPr="00295AA5">
              <w:rPr>
                <w:rFonts w:ascii="Times New Roman" w:eastAsia="Times New Roman" w:hAnsi="Times New Roman" w:cs="Times New Roman"/>
                <w:b/>
                <w:sz w:val="18"/>
              </w:rPr>
              <w:t>1(KU)</w:t>
            </w:r>
          </w:p>
        </w:tc>
        <w:tc>
          <w:tcPr>
            <w:tcW w:w="4536" w:type="dxa"/>
            <w:tcBorders>
              <w:top w:val="single" w:sz="4" w:space="0" w:color="000000"/>
              <w:left w:val="single" w:sz="4" w:space="0" w:color="000000"/>
              <w:bottom w:val="single" w:sz="4" w:space="0" w:color="auto"/>
              <w:right w:val="single" w:sz="4" w:space="0" w:color="000000"/>
            </w:tcBorders>
            <w:vAlign w:val="center"/>
          </w:tcPr>
          <w:p w:rsidR="009A60A6" w:rsidRPr="00257739" w:rsidRDefault="009A60A6" w:rsidP="00546238">
            <w:pPr>
              <w:ind w:right="-20"/>
              <w:jc w:val="both"/>
              <w:rPr>
                <w:rFonts w:ascii="Times New Roman" w:eastAsia="Times New Roman" w:hAnsi="Times New Roman" w:cs="Times New Roman"/>
                <w:sz w:val="20"/>
                <w:szCs w:val="20"/>
                <w:highlight w:val="yellow"/>
              </w:rPr>
            </w:pPr>
            <w:r w:rsidRPr="00257739">
              <w:rPr>
                <w:rFonts w:ascii="Times New Roman" w:eastAsia="Times New Roman" w:hAnsi="Times New Roman" w:cs="Times New Roman"/>
                <w:b/>
                <w:sz w:val="20"/>
                <w:szCs w:val="20"/>
              </w:rPr>
              <w:t>a)</w:t>
            </w:r>
            <w:r>
              <w:rPr>
                <w:rFonts w:ascii="Times New Roman" w:eastAsia="Times New Roman" w:hAnsi="Times New Roman" w:cs="Times New Roman"/>
                <w:sz w:val="20"/>
                <w:szCs w:val="20"/>
              </w:rPr>
              <w:t xml:space="preserve"> Kuruluş</w:t>
            </w:r>
            <w:r w:rsidRPr="00D57185">
              <w:rPr>
                <w:rFonts w:ascii="Times New Roman" w:eastAsia="Times New Roman" w:hAnsi="Times New Roman" w:cs="Times New Roman"/>
                <w:sz w:val="20"/>
                <w:szCs w:val="20"/>
              </w:rPr>
              <w:t xml:space="preserve"> tarafından</w:t>
            </w:r>
            <w:r w:rsidRPr="00257739">
              <w:rPr>
                <w:rFonts w:ascii="Times New Roman" w:eastAsia="Times New Roman" w:hAnsi="Times New Roman" w:cs="Times New Roman"/>
                <w:sz w:val="20"/>
                <w:szCs w:val="20"/>
              </w:rPr>
              <w:t xml:space="preserve"> uyulması gereken temizlik, hijyen ve enfeksiyon önlemleri ve kurallarına dair tedarikçilerini bilgilendirmiş ve güvence altına almış mı? </w:t>
            </w:r>
          </w:p>
        </w:tc>
        <w:tc>
          <w:tcPr>
            <w:tcW w:w="3402" w:type="dxa"/>
            <w:tcBorders>
              <w:top w:val="single" w:sz="4" w:space="0" w:color="000000"/>
              <w:left w:val="single" w:sz="4" w:space="0" w:color="000000"/>
              <w:bottom w:val="single" w:sz="4" w:space="0" w:color="auto"/>
              <w:right w:val="single" w:sz="4" w:space="0" w:color="000000"/>
            </w:tcBorders>
            <w:vAlign w:val="center"/>
          </w:tcPr>
          <w:p w:rsidR="009A60A6" w:rsidRPr="00914DA1" w:rsidRDefault="009A60A6" w:rsidP="00546238">
            <w:pPr>
              <w:spacing w:before="60" w:after="60"/>
              <w:rPr>
                <w:rFonts w:ascii="Times New Roman" w:hAnsi="Times New Roman" w:cs="Times New Roman"/>
                <w:sz w:val="20"/>
                <w:szCs w:val="20"/>
              </w:rPr>
            </w:pPr>
            <w:r>
              <w:rPr>
                <w:rFonts w:ascii="Times New Roman" w:hAnsi="Times New Roman" w:cs="Times New Roman"/>
                <w:sz w:val="20"/>
                <w:szCs w:val="20"/>
              </w:rPr>
              <w:t xml:space="preserve">Girişe tedarikçi talimatı asıldı. Kurum web sayfasında paylaşıldı. </w:t>
            </w:r>
            <w:r w:rsidRPr="00914DA1">
              <w:rPr>
                <w:rFonts w:ascii="Times New Roman" w:hAnsi="Times New Roman" w:cs="Times New Roman"/>
                <w:sz w:val="20"/>
                <w:szCs w:val="20"/>
              </w:rPr>
              <w:t>Tamir, kargo, malzeme alımı vb. nedenlerle okulumuza gelen tedarikçiler için gerekli prosesler hazırlanmıştır.</w:t>
            </w:r>
          </w:p>
        </w:tc>
        <w:tc>
          <w:tcPr>
            <w:tcW w:w="992" w:type="dxa"/>
            <w:tcBorders>
              <w:top w:val="single" w:sz="4" w:space="0" w:color="000000"/>
              <w:left w:val="single" w:sz="4" w:space="0" w:color="000000"/>
              <w:bottom w:val="single" w:sz="4" w:space="0" w:color="auto"/>
              <w:right w:val="single" w:sz="4" w:space="0" w:color="000000"/>
            </w:tcBorders>
          </w:tcPr>
          <w:p w:rsidR="009A60A6" w:rsidRDefault="009A60A6">
            <w:r w:rsidRPr="0008798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7A3098">
        <w:trPr>
          <w:trHeight w:val="729"/>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46238">
            <w:pPr>
              <w:ind w:right="-20"/>
              <w:jc w:val="center"/>
              <w:rPr>
                <w:rFonts w:ascii="Times New Roman" w:eastAsia="Times New Roman" w:hAnsi="Times New Roman" w:cs="Times New Roman"/>
                <w:b/>
                <w:sz w:val="20"/>
                <w:szCs w:val="20"/>
              </w:rPr>
            </w:pPr>
            <w:r w:rsidRPr="00295AA5">
              <w:rPr>
                <w:rFonts w:ascii="Times New Roman" w:eastAsia="Times New Roman" w:hAnsi="Times New Roman" w:cs="Times New Roman"/>
                <w:b/>
                <w:sz w:val="18"/>
              </w:rPr>
              <w:t>(KU)</w:t>
            </w:r>
          </w:p>
        </w:tc>
        <w:tc>
          <w:tcPr>
            <w:tcW w:w="4536" w:type="dxa"/>
            <w:tcBorders>
              <w:top w:val="single" w:sz="4" w:space="0" w:color="auto"/>
              <w:left w:val="single" w:sz="4" w:space="0" w:color="000000"/>
              <w:bottom w:val="single" w:sz="4" w:space="0" w:color="000000"/>
              <w:right w:val="single" w:sz="4" w:space="0" w:color="000000"/>
            </w:tcBorders>
            <w:vAlign w:val="center"/>
          </w:tcPr>
          <w:p w:rsidR="009A60A6" w:rsidRPr="00257739" w:rsidRDefault="009A60A6" w:rsidP="00546238">
            <w:pPr>
              <w:ind w:right="-20"/>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b)</w:t>
            </w:r>
            <w:r>
              <w:rPr>
                <w:rFonts w:ascii="Times New Roman" w:eastAsia="Times New Roman" w:hAnsi="Times New Roman" w:cs="Times New Roman"/>
                <w:sz w:val="20"/>
                <w:szCs w:val="20"/>
              </w:rPr>
              <w:t xml:space="preserve"> Tedarikçilerin</w:t>
            </w:r>
            <w:r w:rsidRPr="00257739">
              <w:rPr>
                <w:rFonts w:ascii="Times New Roman" w:eastAsia="Times New Roman" w:hAnsi="Times New Roman" w:cs="Times New Roman"/>
                <w:sz w:val="20"/>
                <w:szCs w:val="20"/>
              </w:rPr>
              <w:t xml:space="preserve"> belirlenen önlem ve kurallara uymaları konusunda gerekli kontrol tedbirleri uygulanmakta mı?</w:t>
            </w:r>
          </w:p>
        </w:tc>
        <w:tc>
          <w:tcPr>
            <w:tcW w:w="3402" w:type="dxa"/>
            <w:tcBorders>
              <w:top w:val="single" w:sz="4" w:space="0" w:color="auto"/>
              <w:left w:val="single" w:sz="4" w:space="0" w:color="000000"/>
              <w:bottom w:val="single" w:sz="4" w:space="0" w:color="000000"/>
              <w:right w:val="single" w:sz="4" w:space="0" w:color="000000"/>
            </w:tcBorders>
            <w:vAlign w:val="center"/>
          </w:tcPr>
          <w:p w:rsidR="009A60A6" w:rsidRPr="00914DA1" w:rsidRDefault="009A60A6" w:rsidP="00546238">
            <w:pPr>
              <w:spacing w:before="60" w:after="60"/>
              <w:rPr>
                <w:rFonts w:ascii="Times New Roman" w:hAnsi="Times New Roman" w:cs="Times New Roman"/>
                <w:sz w:val="20"/>
                <w:szCs w:val="20"/>
              </w:rPr>
            </w:pPr>
            <w:r w:rsidRPr="00914DA1">
              <w:rPr>
                <w:rFonts w:ascii="Times New Roman" w:hAnsi="Times New Roman" w:cs="Times New Roman"/>
                <w:sz w:val="20"/>
                <w:szCs w:val="20"/>
              </w:rPr>
              <w:t>Nöbetçi personel tarafından takibi yapılmaktadır.</w:t>
            </w:r>
          </w:p>
        </w:tc>
        <w:tc>
          <w:tcPr>
            <w:tcW w:w="992" w:type="dxa"/>
            <w:tcBorders>
              <w:top w:val="single" w:sz="4" w:space="0" w:color="auto"/>
              <w:left w:val="single" w:sz="4" w:space="0" w:color="000000"/>
              <w:bottom w:val="single" w:sz="4" w:space="0" w:color="000000"/>
              <w:right w:val="single" w:sz="4" w:space="0" w:color="000000"/>
            </w:tcBorders>
          </w:tcPr>
          <w:p w:rsidR="009A60A6" w:rsidRDefault="009A60A6">
            <w:r w:rsidRPr="0008798B">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7A3098">
        <w:trPr>
          <w:trHeight w:val="41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ind w:right="-20"/>
              <w:jc w:val="center"/>
              <w:rPr>
                <w:rFonts w:ascii="Times New Roman" w:eastAsia="Times New Roman" w:hAnsi="Times New Roman" w:cs="Times New Roman"/>
                <w:sz w:val="20"/>
                <w:szCs w:val="20"/>
              </w:rPr>
            </w:pPr>
            <w:r>
              <w:rPr>
                <w:rFonts w:ascii="Times New Roman" w:eastAsia="Times New Roman" w:hAnsi="Times New Roman" w:cs="Times New Roman"/>
                <w:b/>
                <w:sz w:val="18"/>
              </w:rPr>
              <w:t>2</w:t>
            </w:r>
            <w:r w:rsidRPr="00295AA5">
              <w:rPr>
                <w:rFonts w:ascii="Times New Roman" w:eastAsia="Times New Roman" w:hAnsi="Times New Roman" w:cs="Times New Roman"/>
                <w:b/>
                <w:sz w:val="18"/>
              </w:rPr>
              <w:t>(KU)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ind w:right="-20"/>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Kuruluş;</w:t>
            </w:r>
            <w:r w:rsidRPr="0031139D">
              <w:rPr>
                <w:rFonts w:ascii="Times New Roman" w:eastAsia="Times New Roman" w:hAnsi="Times New Roman" w:cs="Times New Roman"/>
                <w:sz w:val="20"/>
                <w:szCs w:val="20"/>
              </w:rPr>
              <w:t xml:space="preserve"> dışarıdan tedarik edilen proses, ürün ve hizmetlerin, kuruluşun hijyen sanitasyon uygulamalarını olumsuz şekilde etkilememesini güvence altına almış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FA1F3A" w:rsidRDefault="009A60A6" w:rsidP="00546238">
            <w:pPr>
              <w:spacing w:before="60" w:after="60"/>
              <w:rPr>
                <w:rFonts w:ascii="Times New Roman" w:hAnsi="Times New Roman" w:cs="Times New Roman"/>
                <w:sz w:val="20"/>
                <w:szCs w:val="20"/>
              </w:rPr>
            </w:pPr>
            <w:r w:rsidRPr="00FA1F3A">
              <w:rPr>
                <w:rFonts w:ascii="Times New Roman" w:hAnsi="Times New Roman" w:cs="Times New Roman"/>
                <w:sz w:val="20"/>
                <w:szCs w:val="20"/>
              </w:rPr>
              <w:t>Görev tebliğlerinde belirtilmiştir.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08798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7A3098">
        <w:trPr>
          <w:trHeight w:val="47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b/>
                <w:sz w:val="18"/>
              </w:rPr>
              <w:t>3</w:t>
            </w:r>
            <w:r w:rsidRPr="00295AA5">
              <w:rPr>
                <w:rFonts w:ascii="Times New Roman" w:eastAsia="Times New Roman" w:hAnsi="Times New Roman" w:cs="Times New Roman"/>
                <w:b/>
                <w:sz w:val="18"/>
              </w:rPr>
              <w:t>(KU)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 xml:space="preserve">Tedarikçi araçları ile ilgili temizlik ve hijyen kontrolleri yapılıyor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AB004D" w:rsidRDefault="009A60A6" w:rsidP="00546238">
            <w:pPr>
              <w:spacing w:before="60" w:after="60"/>
              <w:rPr>
                <w:rFonts w:ascii="Times New Roman" w:hAnsi="Times New Roman" w:cs="Times New Roman"/>
                <w:sz w:val="20"/>
                <w:szCs w:val="20"/>
              </w:rPr>
            </w:pPr>
            <w:r w:rsidRPr="00AB004D">
              <w:rPr>
                <w:rFonts w:ascii="Times New Roman" w:hAnsi="Times New Roman" w:cs="Times New Roman"/>
                <w:sz w:val="20"/>
                <w:szCs w:val="20"/>
              </w:rPr>
              <w:t>Görevli personeller tarafından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08798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41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EĞİTİM</w:t>
            </w:r>
          </w:p>
        </w:tc>
      </w:tr>
      <w:tr w:rsidR="009A60A6" w:rsidRPr="0031139D" w:rsidTr="00F619CA">
        <w:trPr>
          <w:trHeight w:val="410"/>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9A60A6" w:rsidRPr="00D6271F" w:rsidRDefault="009A60A6" w:rsidP="00546238">
            <w:pPr>
              <w:jc w:val="center"/>
              <w:rPr>
                <w:rFonts w:ascii="Times New Roman" w:eastAsia="Times New Roman" w:hAnsi="Times New Roman" w:cs="Times New Roman"/>
                <w:b/>
                <w:sz w:val="20"/>
                <w:szCs w:val="20"/>
              </w:rPr>
            </w:pPr>
            <w:r w:rsidRPr="00D6271F">
              <w:rPr>
                <w:rFonts w:ascii="Times New Roman" w:eastAsia="Times New Roman" w:hAnsi="Times New Roman" w:cs="Times New Roman"/>
                <w:b/>
                <w:sz w:val="18"/>
                <w:szCs w:val="20"/>
              </w:rPr>
              <w:t>1 (BU)</w:t>
            </w:r>
          </w:p>
        </w:tc>
        <w:tc>
          <w:tcPr>
            <w:tcW w:w="4536" w:type="dxa"/>
            <w:tcBorders>
              <w:top w:val="single" w:sz="4" w:space="0" w:color="000000"/>
              <w:left w:val="single" w:sz="4" w:space="0" w:color="000000"/>
              <w:bottom w:val="single" w:sz="4" w:space="0" w:color="auto"/>
              <w:right w:val="single" w:sz="4" w:space="0" w:color="000000"/>
            </w:tcBorders>
            <w:vAlign w:val="center"/>
          </w:tcPr>
          <w:p w:rsidR="009A60A6" w:rsidRPr="00257739" w:rsidRDefault="009A60A6" w:rsidP="00546238">
            <w:pPr>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Kuruluş en az aşağıdaki eğitimleri bir plan dâhilinde gerçekleştirmiş, öğrenci ve personel yetkinliğini sağlayarak kayıtlarını muhafaza etmiş mi?</w:t>
            </w:r>
          </w:p>
          <w:p w:rsidR="009A60A6" w:rsidRPr="00257739" w:rsidRDefault="009A60A6" w:rsidP="00546238">
            <w:pPr>
              <w:jc w:val="both"/>
              <w:rPr>
                <w:rFonts w:ascii="Times New Roman" w:eastAsia="Times New Roman" w:hAnsi="Times New Roman" w:cs="Times New Roman"/>
                <w:sz w:val="20"/>
                <w:szCs w:val="20"/>
              </w:rPr>
            </w:pPr>
          </w:p>
          <w:p w:rsidR="009A60A6" w:rsidRPr="00257739" w:rsidRDefault="009A60A6" w:rsidP="00546238">
            <w:pPr>
              <w:pStyle w:val="ListeParagraf"/>
              <w:widowControl w:val="0"/>
              <w:numPr>
                <w:ilvl w:val="0"/>
                <w:numId w:val="24"/>
              </w:numPr>
              <w:spacing w:after="0" w:line="240" w:lineRule="auto"/>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Standart Enfeksiyon Kontrol Önlemleri (SEKÖ);</w:t>
            </w:r>
          </w:p>
          <w:p w:rsidR="009A60A6" w:rsidRPr="00257739" w:rsidRDefault="009A60A6" w:rsidP="00546238">
            <w:pPr>
              <w:pStyle w:val="ListeParagraf"/>
              <w:widowControl w:val="0"/>
              <w:numPr>
                <w:ilvl w:val="0"/>
                <w:numId w:val="24"/>
              </w:numPr>
              <w:spacing w:after="0" w:line="240" w:lineRule="auto"/>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Bulaş Bazlı Önlemler (BBÖ);</w:t>
            </w:r>
          </w:p>
          <w:p w:rsidR="009A60A6" w:rsidRPr="00257739" w:rsidRDefault="009A60A6" w:rsidP="00546238">
            <w:pPr>
              <w:pStyle w:val="ListeParagraf"/>
              <w:widowControl w:val="0"/>
              <w:numPr>
                <w:ilvl w:val="0"/>
                <w:numId w:val="24"/>
              </w:numPr>
              <w:spacing w:after="0" w:line="240" w:lineRule="auto"/>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Salgın hastalık ve enfeksiyon belirtileri ve yayılımı hakkında:</w:t>
            </w:r>
          </w:p>
          <w:p w:rsidR="009A60A6" w:rsidRPr="00257739" w:rsidRDefault="009A60A6" w:rsidP="00546238">
            <w:pPr>
              <w:pStyle w:val="ListeParagraf"/>
              <w:widowControl w:val="0"/>
              <w:numPr>
                <w:ilvl w:val="0"/>
                <w:numId w:val="25"/>
              </w:numPr>
              <w:spacing w:after="0" w:line="240" w:lineRule="auto"/>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Öğrencilerin ve personelin kendisinde belirtiler ve/veya hastalık görüldüğünde yapılacaklar;</w:t>
            </w:r>
          </w:p>
          <w:p w:rsidR="009A60A6" w:rsidRPr="00257739" w:rsidRDefault="009A60A6" w:rsidP="00546238">
            <w:pPr>
              <w:pStyle w:val="ListeParagraf"/>
              <w:widowControl w:val="0"/>
              <w:numPr>
                <w:ilvl w:val="0"/>
                <w:numId w:val="25"/>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w:t>
            </w:r>
            <w:r w:rsidRPr="00257739">
              <w:rPr>
                <w:rFonts w:ascii="Times New Roman" w:eastAsia="Times New Roman" w:hAnsi="Times New Roman" w:cs="Times New Roman"/>
                <w:sz w:val="20"/>
                <w:szCs w:val="20"/>
              </w:rPr>
              <w:t>astalığın yayılmaması için yapacakları/yapılacaklar;</w:t>
            </w:r>
          </w:p>
          <w:p w:rsidR="009A60A6" w:rsidRPr="00257739" w:rsidRDefault="009A60A6" w:rsidP="00546238">
            <w:pPr>
              <w:pStyle w:val="ListeParagraf"/>
              <w:widowControl w:val="0"/>
              <w:numPr>
                <w:ilvl w:val="0"/>
                <w:numId w:val="24"/>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Kişisel hijyen, el hijyeni,</w:t>
            </w:r>
          </w:p>
          <w:p w:rsidR="009A60A6" w:rsidRPr="00257739" w:rsidRDefault="009A60A6" w:rsidP="00546238">
            <w:pPr>
              <w:pStyle w:val="ListeParagraf"/>
              <w:widowControl w:val="0"/>
              <w:numPr>
                <w:ilvl w:val="0"/>
                <w:numId w:val="24"/>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KKD’nin kullanılması</w:t>
            </w:r>
          </w:p>
        </w:tc>
        <w:tc>
          <w:tcPr>
            <w:tcW w:w="3402" w:type="dxa"/>
            <w:tcBorders>
              <w:top w:val="single" w:sz="4" w:space="0" w:color="000000"/>
              <w:left w:val="single" w:sz="4" w:space="0" w:color="000000"/>
              <w:bottom w:val="single" w:sz="4" w:space="0" w:color="auto"/>
              <w:right w:val="single" w:sz="4" w:space="0" w:color="000000"/>
            </w:tcBorders>
            <w:vAlign w:val="center"/>
          </w:tcPr>
          <w:p w:rsidR="009A60A6" w:rsidRPr="004D5FC5" w:rsidRDefault="009A60A6" w:rsidP="00546238">
            <w:pPr>
              <w:spacing w:before="60" w:after="60"/>
              <w:rPr>
                <w:rFonts w:ascii="Times New Roman" w:hAnsi="Times New Roman" w:cs="Times New Roman"/>
                <w:sz w:val="20"/>
                <w:szCs w:val="20"/>
              </w:rPr>
            </w:pPr>
            <w:r w:rsidRPr="004D5FC5">
              <w:rPr>
                <w:rFonts w:ascii="Times New Roman" w:hAnsi="Times New Roman" w:cs="Times New Roman"/>
                <w:sz w:val="20"/>
                <w:szCs w:val="20"/>
              </w:rPr>
              <w:t>Eğitim planları mevcuttur.</w:t>
            </w:r>
          </w:p>
        </w:tc>
        <w:tc>
          <w:tcPr>
            <w:tcW w:w="992" w:type="dxa"/>
            <w:tcBorders>
              <w:top w:val="single" w:sz="4" w:space="0" w:color="000000"/>
              <w:left w:val="single" w:sz="4" w:space="0" w:color="000000"/>
              <w:bottom w:val="single" w:sz="4" w:space="0" w:color="auto"/>
              <w:right w:val="single" w:sz="4" w:space="0" w:color="000000"/>
            </w:tcBorders>
          </w:tcPr>
          <w:p w:rsidR="009A60A6" w:rsidRDefault="009A60A6">
            <w:r w:rsidRPr="007D7B4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sidRPr="001A2B9B">
              <w:rPr>
                <w:rFonts w:ascii="Times New Roman" w:eastAsia="Times New Roman" w:hAnsi="Times New Roman" w:cs="Times New Roman"/>
                <w:b/>
                <w:sz w:val="20"/>
              </w:rPr>
              <w:t>M/S</w:t>
            </w:r>
          </w:p>
        </w:tc>
      </w:tr>
      <w:tr w:rsidR="009A60A6" w:rsidRPr="0031139D" w:rsidTr="00F619CA">
        <w:trPr>
          <w:trHeight w:val="1411"/>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9A60A6" w:rsidRPr="00D6271F" w:rsidRDefault="009A60A6" w:rsidP="00546238">
            <w:pPr>
              <w:pBdr>
                <w:top w:val="nil"/>
                <w:left w:val="nil"/>
                <w:bottom w:val="nil"/>
                <w:right w:val="nil"/>
                <w:between w:val="nil"/>
              </w:pBdr>
              <w:tabs>
                <w:tab w:val="left" w:pos="11340"/>
              </w:tabs>
              <w:ind w:right="-2"/>
              <w:jc w:val="center"/>
              <w:rPr>
                <w:rFonts w:ascii="Times New Roman" w:eastAsia="Times New Roman" w:hAnsi="Times New Roman" w:cs="Times New Roman"/>
                <w:b/>
                <w:sz w:val="20"/>
                <w:szCs w:val="20"/>
              </w:rPr>
            </w:pPr>
            <w:r w:rsidRPr="00D6271F">
              <w:rPr>
                <w:rFonts w:ascii="Times New Roman" w:eastAsia="Times New Roman" w:hAnsi="Times New Roman" w:cs="Times New Roman"/>
                <w:b/>
                <w:sz w:val="20"/>
                <w:szCs w:val="20"/>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46238">
            <w:pPr>
              <w:pBdr>
                <w:top w:val="nil"/>
                <w:left w:val="nil"/>
                <w:bottom w:val="nil"/>
                <w:right w:val="nil"/>
                <w:between w:val="nil"/>
              </w:pBdr>
              <w:tabs>
                <w:tab w:val="left" w:pos="11340"/>
              </w:tabs>
              <w:ind w:right="-2"/>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 personeli eğitimlerinde ayrıca;</w:t>
            </w:r>
          </w:p>
          <w:p w:rsidR="009A60A6" w:rsidRPr="0031139D" w:rsidRDefault="009A60A6" w:rsidP="00546238">
            <w:pPr>
              <w:pStyle w:val="ListeParagraf"/>
              <w:widowControl w:val="0"/>
              <w:numPr>
                <w:ilvl w:val="0"/>
                <w:numId w:val="26"/>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 yapılmadan önce, yapılırken ve yapıldıktan sonra dikkat edilmesi gereken hususlar,</w:t>
            </w:r>
          </w:p>
          <w:p w:rsidR="009A60A6" w:rsidRPr="0031139D" w:rsidRDefault="009A60A6" w:rsidP="00546238">
            <w:pPr>
              <w:pStyle w:val="ListeParagraf"/>
              <w:widowControl w:val="0"/>
              <w:numPr>
                <w:ilvl w:val="0"/>
                <w:numId w:val="26"/>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İşyerinde kullanılan temizlik ki</w:t>
            </w:r>
            <w:sdt>
              <w:sdtPr>
                <w:rPr>
                  <w:rFonts w:ascii="Times New Roman" w:eastAsia="Times New Roman" w:hAnsi="Times New Roman" w:cs="Times New Roman"/>
                  <w:sz w:val="20"/>
                  <w:szCs w:val="20"/>
                </w:rPr>
                <w:tag w:val="goog_rdk_1"/>
                <w:id w:val="-753123856"/>
              </w:sdtPr>
              <w:sdtEndPr/>
              <w:sdtContent/>
            </w:sdt>
            <w:r w:rsidRPr="0031139D">
              <w:rPr>
                <w:rFonts w:ascii="Times New Roman" w:eastAsia="Times New Roman" w:hAnsi="Times New Roman" w:cs="Times New Roman"/>
                <w:sz w:val="20"/>
                <w:szCs w:val="20"/>
              </w:rPr>
              <w:t>myasallarının tehlikelerini, atıkların toplanması ve imhasını</w:t>
            </w:r>
          </w:p>
          <w:p w:rsidR="009A60A6" w:rsidRPr="0031139D" w:rsidRDefault="009A60A6" w:rsidP="00546238">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içermekte mi?</w:t>
            </w:r>
          </w:p>
        </w:tc>
        <w:tc>
          <w:tcPr>
            <w:tcW w:w="3402" w:type="dxa"/>
            <w:tcBorders>
              <w:top w:val="single" w:sz="4" w:space="0" w:color="auto"/>
              <w:left w:val="single" w:sz="4" w:space="0" w:color="000000"/>
              <w:bottom w:val="single" w:sz="4" w:space="0" w:color="000000"/>
              <w:right w:val="single" w:sz="4" w:space="0" w:color="000000"/>
            </w:tcBorders>
            <w:vAlign w:val="center"/>
          </w:tcPr>
          <w:p w:rsidR="009A60A6" w:rsidRPr="0026026E" w:rsidRDefault="009A60A6" w:rsidP="00546238">
            <w:pPr>
              <w:spacing w:before="60" w:after="60"/>
              <w:rPr>
                <w:rFonts w:ascii="Times New Roman" w:hAnsi="Times New Roman" w:cs="Times New Roman"/>
                <w:sz w:val="20"/>
                <w:szCs w:val="20"/>
              </w:rPr>
            </w:pPr>
            <w:r w:rsidRPr="0026026E">
              <w:rPr>
                <w:rFonts w:ascii="Times New Roman" w:hAnsi="Times New Roman" w:cs="Times New Roman"/>
                <w:sz w:val="20"/>
                <w:szCs w:val="20"/>
              </w:rPr>
              <w:t>Eğitim planında belirtilmiş olup ayrıca temizlik planında da belirtilmiştir.</w:t>
            </w:r>
          </w:p>
        </w:tc>
        <w:tc>
          <w:tcPr>
            <w:tcW w:w="992" w:type="dxa"/>
            <w:tcBorders>
              <w:top w:val="single" w:sz="4" w:space="0" w:color="auto"/>
              <w:left w:val="single" w:sz="4" w:space="0" w:color="000000"/>
              <w:bottom w:val="single" w:sz="4" w:space="0" w:color="000000"/>
              <w:right w:val="single" w:sz="4" w:space="0" w:color="000000"/>
            </w:tcBorders>
          </w:tcPr>
          <w:p w:rsidR="009A60A6" w:rsidRDefault="009A60A6">
            <w:r w:rsidRPr="007D7B4E">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sidRPr="001A2B9B">
              <w:rPr>
                <w:rFonts w:ascii="Times New Roman" w:eastAsia="Times New Roman" w:hAnsi="Times New Roman" w:cs="Times New Roman"/>
                <w:b/>
                <w:sz w:val="20"/>
              </w:rPr>
              <w:t>M/S</w:t>
            </w:r>
          </w:p>
        </w:tc>
      </w:tr>
      <w:tr w:rsidR="009A60A6" w:rsidRPr="0031139D" w:rsidTr="00F619CA">
        <w:trPr>
          <w:trHeight w:val="72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D6271F" w:rsidRDefault="009A60A6" w:rsidP="00546238">
            <w:pPr>
              <w:spacing w:before="60" w:after="60"/>
              <w:jc w:val="center"/>
              <w:rPr>
                <w:rFonts w:ascii="Times New Roman" w:hAnsi="Times New Roman" w:cs="Times New Roman"/>
                <w:b/>
                <w:sz w:val="20"/>
                <w:szCs w:val="20"/>
              </w:rPr>
            </w:pPr>
            <w:r w:rsidRPr="00D6271F">
              <w:rPr>
                <w:rFonts w:ascii="Times New Roman" w:hAnsi="Times New Roman" w:cs="Times New Roman"/>
                <w:b/>
                <w:sz w:val="20"/>
                <w:szCs w:val="20"/>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ind w:right="-20"/>
              <w:jc w:val="both"/>
              <w:rPr>
                <w:rFonts w:ascii="Times New Roman" w:hAnsi="Times New Roman" w:cs="Times New Roman"/>
                <w:sz w:val="20"/>
                <w:szCs w:val="20"/>
              </w:rPr>
            </w:pPr>
            <w:r w:rsidRPr="0050718F">
              <w:rPr>
                <w:rFonts w:ascii="Times New Roman" w:eastAsia="Times New Roman" w:hAnsi="Times New Roman" w:cs="Times New Roman"/>
                <w:sz w:val="20"/>
                <w:szCs w:val="20"/>
              </w:rPr>
              <w:t>Özel eğitim ihtiyacı olan bireylerin eğitime erişimlerini kolaylaştırmak için belirlenen özel eğitim politikaları belirlenmiş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rPr>
                <w:rFonts w:ascii="Times New Roman" w:hAnsi="Times New Roman" w:cs="Times New Roman"/>
                <w:b/>
                <w:sz w:val="20"/>
                <w:szCs w:val="20"/>
              </w:rPr>
            </w:pPr>
            <w:r w:rsidRPr="00A86353">
              <w:rPr>
                <w:rFonts w:ascii="Times New Roman" w:hAnsi="Times New Roman" w:cs="Times New Roman"/>
                <w:sz w:val="20"/>
                <w:szCs w:val="20"/>
              </w:rPr>
              <w:t>Özel eğitim gerektiren (görme engelli, işitme engelli vb</w:t>
            </w:r>
            <w:r>
              <w:rPr>
                <w:rFonts w:ascii="Times New Roman" w:hAnsi="Times New Roman" w:cs="Times New Roman"/>
                <w:sz w:val="20"/>
                <w:szCs w:val="20"/>
              </w:rPr>
              <w:t>.</w:t>
            </w:r>
            <w:r w:rsidRPr="00A86353">
              <w:rPr>
                <w:rFonts w:ascii="Times New Roman" w:hAnsi="Times New Roman" w:cs="Times New Roman"/>
                <w:sz w:val="20"/>
                <w:szCs w:val="20"/>
              </w:rPr>
              <w:t>)</w:t>
            </w:r>
            <w:r>
              <w:rPr>
                <w:rFonts w:ascii="Times New Roman" w:hAnsi="Times New Roman" w:cs="Times New Roman"/>
                <w:sz w:val="20"/>
                <w:szCs w:val="20"/>
              </w:rPr>
              <w:t xml:space="preserve"> öğrencilerin durumlarına göre eğitim planları mevcuttur.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7D7B4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sidRPr="001A2B9B">
              <w:rPr>
                <w:rFonts w:ascii="Times New Roman" w:eastAsia="Times New Roman" w:hAnsi="Times New Roman" w:cs="Times New Roman"/>
                <w:b/>
                <w:sz w:val="20"/>
              </w:rPr>
              <w:t>M/S</w:t>
            </w:r>
          </w:p>
        </w:tc>
      </w:tr>
      <w:tr w:rsidR="00197783" w:rsidRPr="0031139D" w:rsidTr="008A7A82">
        <w:trPr>
          <w:trHeight w:val="41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ATIK YÖNETİMİ</w:t>
            </w:r>
          </w:p>
        </w:tc>
      </w:tr>
      <w:tr w:rsidR="009A60A6" w:rsidRPr="0031139D" w:rsidTr="00707819">
        <w:trPr>
          <w:trHeight w:val="97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spacing w:before="40" w:line="312" w:lineRule="auto"/>
              <w:ind w:right="60"/>
              <w:jc w:val="center"/>
              <w:rPr>
                <w:rFonts w:ascii="Times New Roman" w:hAnsi="Times New Roman" w:cs="Times New Roman"/>
                <w:b/>
                <w:bCs/>
                <w:sz w:val="18"/>
              </w:rPr>
            </w:pPr>
            <w:r w:rsidRPr="00CE1987">
              <w:rPr>
                <w:rFonts w:ascii="Times New Roman" w:hAnsi="Times New Roman" w:cs="Times New Roman"/>
                <w:b/>
                <w:bCs/>
                <w:sz w:val="18"/>
              </w:rPr>
              <w:t>1(BU)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257739" w:rsidRDefault="009A60A6" w:rsidP="00546238">
            <w:pPr>
              <w:ind w:right="-20"/>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Atık yönetimi ile ilgili yöntem belirlenmiş mi?</w:t>
            </w:r>
          </w:p>
          <w:p w:rsidR="009A60A6" w:rsidRPr="00257739" w:rsidRDefault="009A60A6" w:rsidP="00546238">
            <w:pPr>
              <w:ind w:right="-20"/>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Sağlık otoritelerince belirlenmesi halinde salgın hastalık durumlarına özgü, atık yönetimi kurallarına uygun hareket edilmesi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6F70AE" w:rsidRDefault="009A60A6" w:rsidP="00DA6F6A">
            <w:pPr>
              <w:spacing w:before="60" w:after="60"/>
              <w:rPr>
                <w:rFonts w:ascii="Times New Roman" w:hAnsi="Times New Roman" w:cs="Times New Roman"/>
                <w:sz w:val="20"/>
                <w:szCs w:val="20"/>
              </w:rPr>
            </w:pPr>
            <w:r w:rsidRPr="006F70AE">
              <w:rPr>
                <w:rFonts w:ascii="Times New Roman" w:hAnsi="Times New Roman" w:cs="Times New Roman"/>
                <w:sz w:val="20"/>
                <w:szCs w:val="20"/>
              </w:rPr>
              <w:t xml:space="preserve">Atık yönetim </w:t>
            </w:r>
            <w:r>
              <w:rPr>
                <w:rFonts w:ascii="Times New Roman" w:hAnsi="Times New Roman" w:cs="Times New Roman"/>
                <w:sz w:val="20"/>
                <w:szCs w:val="20"/>
              </w:rPr>
              <w:t xml:space="preserve">talimatına </w:t>
            </w:r>
            <w:r w:rsidRPr="006F70AE">
              <w:rPr>
                <w:rFonts w:ascii="Times New Roman" w:hAnsi="Times New Roman" w:cs="Times New Roman"/>
                <w:sz w:val="20"/>
                <w:szCs w:val="20"/>
              </w:rPr>
              <w:t>uygun olarak gerçekleştirilmektedir.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3656F">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707819">
        <w:trPr>
          <w:trHeight w:val="62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pStyle w:val="ListeParagraf"/>
              <w:spacing w:before="40" w:line="312" w:lineRule="auto"/>
              <w:ind w:left="0" w:right="60"/>
              <w:jc w:val="center"/>
              <w:rPr>
                <w:rFonts w:ascii="Times New Roman" w:hAnsi="Times New Roman" w:cs="Times New Roman"/>
                <w:b/>
                <w:bCs/>
                <w:sz w:val="18"/>
              </w:rPr>
            </w:pPr>
          </w:p>
          <w:p w:rsidR="009A60A6" w:rsidRPr="00CE1987" w:rsidRDefault="009A60A6" w:rsidP="00546238">
            <w:pPr>
              <w:pStyle w:val="ListeParagraf"/>
              <w:spacing w:before="40" w:line="312" w:lineRule="auto"/>
              <w:ind w:left="0" w:right="60"/>
              <w:jc w:val="center"/>
              <w:rPr>
                <w:rFonts w:ascii="Times New Roman" w:hAnsi="Times New Roman" w:cs="Times New Roman"/>
                <w:b/>
                <w:bCs/>
                <w:sz w:val="18"/>
              </w:rPr>
            </w:pPr>
            <w:r w:rsidRPr="00CE1987">
              <w:rPr>
                <w:rFonts w:ascii="Times New Roman" w:hAnsi="Times New Roman" w:cs="Times New Roman"/>
                <w:b/>
                <w:bCs/>
                <w:sz w:val="18"/>
              </w:rPr>
              <w:t>2(BU)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ind w:right="-2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Atık geçici depolama alanı, mevzuat gereksinimlerini karşılayacak şekilde diğer alanlar ve çevreden ayrılmış mı?</w:t>
            </w:r>
          </w:p>
        </w:tc>
        <w:tc>
          <w:tcPr>
            <w:tcW w:w="3402" w:type="dxa"/>
            <w:tcBorders>
              <w:top w:val="single" w:sz="4" w:space="0" w:color="000000"/>
              <w:left w:val="single" w:sz="4" w:space="0" w:color="000000"/>
              <w:bottom w:val="single" w:sz="4" w:space="0" w:color="000000"/>
              <w:right w:val="single" w:sz="4" w:space="0" w:color="000000"/>
            </w:tcBorders>
          </w:tcPr>
          <w:p w:rsidR="009A60A6" w:rsidRDefault="009A60A6">
            <w:r w:rsidRPr="0031139D">
              <w:rPr>
                <w:rFonts w:ascii="Times New Roman" w:eastAsia="Times New Roman" w:hAnsi="Times New Roman" w:cs="Times New Roman"/>
                <w:sz w:val="20"/>
                <w:szCs w:val="20"/>
              </w:rPr>
              <w:t>Atık geçici depolama alanı</w:t>
            </w:r>
            <w:r>
              <w:rPr>
                <w:rFonts w:ascii="Times New Roman" w:eastAsia="Times New Roman" w:hAnsi="Times New Roman" w:cs="Times New Roman"/>
                <w:sz w:val="20"/>
                <w:szCs w:val="20"/>
              </w:rPr>
              <w:t xml:space="preserve"> diğer birimlerden izole ve kilitli tutulmaktadır.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3656F">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707819">
        <w:trPr>
          <w:trHeight w:val="69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jc w:val="center"/>
              <w:rPr>
                <w:rFonts w:ascii="Times New Roman" w:hAnsi="Times New Roman" w:cs="Times New Roman"/>
                <w:b/>
                <w:sz w:val="18"/>
                <w:highlight w:val="yellow"/>
              </w:rPr>
            </w:pPr>
            <w:r w:rsidRPr="00CE1987">
              <w:rPr>
                <w:rFonts w:ascii="Times New Roman" w:hAnsi="Times New Roman" w:cs="Times New Roman"/>
                <w:b/>
                <w:sz w:val="18"/>
              </w:rPr>
              <w:t>3(BU)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ind w:right="-2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Sıvı ve katı atık geçici depolama alanı, atıkların her tas</w:t>
            </w:r>
            <w:r>
              <w:rPr>
                <w:rFonts w:ascii="Times New Roman" w:eastAsia="Times New Roman" w:hAnsi="Times New Roman" w:cs="Times New Roman"/>
                <w:sz w:val="20"/>
                <w:szCs w:val="20"/>
              </w:rPr>
              <w:t xml:space="preserve">fiyesinden/uzaklaştırılmasından </w:t>
            </w:r>
            <w:r w:rsidRPr="0031139D">
              <w:rPr>
                <w:rFonts w:ascii="Times New Roman" w:eastAsia="Times New Roman" w:hAnsi="Times New Roman" w:cs="Times New Roman"/>
                <w:sz w:val="20"/>
                <w:szCs w:val="20"/>
              </w:rPr>
              <w:t>sonra temizlenmekte mi?</w:t>
            </w:r>
          </w:p>
        </w:tc>
        <w:tc>
          <w:tcPr>
            <w:tcW w:w="3402" w:type="dxa"/>
            <w:tcBorders>
              <w:top w:val="single" w:sz="4" w:space="0" w:color="000000"/>
              <w:left w:val="single" w:sz="4" w:space="0" w:color="000000"/>
              <w:bottom w:val="single" w:sz="4" w:space="0" w:color="000000"/>
              <w:right w:val="single" w:sz="4" w:space="0" w:color="000000"/>
            </w:tcBorders>
          </w:tcPr>
          <w:p w:rsidR="009A60A6" w:rsidRDefault="009A60A6">
            <w:r>
              <w:rPr>
                <w:rFonts w:ascii="Times New Roman" w:eastAsia="Times New Roman" w:hAnsi="Times New Roman" w:cs="Times New Roman"/>
                <w:sz w:val="20"/>
                <w:szCs w:val="20"/>
              </w:rPr>
              <w:t>Hijyen ve sanitasyon</w:t>
            </w:r>
            <w:r>
              <w:rPr>
                <w:rFonts w:ascii="Times New Roman" w:hAnsi="Times New Roman" w:cs="Times New Roman"/>
                <w:sz w:val="20"/>
                <w:szCs w:val="20"/>
              </w:rPr>
              <w:t xml:space="preserve"> planına uygun olarak temizliği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3656F">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707819">
        <w:trPr>
          <w:trHeight w:val="56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pStyle w:val="ListeParagraf"/>
              <w:spacing w:before="40" w:line="312" w:lineRule="auto"/>
              <w:ind w:left="0" w:right="60"/>
              <w:jc w:val="center"/>
              <w:rPr>
                <w:rFonts w:ascii="Times New Roman" w:hAnsi="Times New Roman" w:cs="Times New Roman"/>
                <w:b/>
                <w:bCs/>
                <w:sz w:val="18"/>
                <w:highlight w:val="yellow"/>
              </w:rPr>
            </w:pPr>
            <w:r w:rsidRPr="00CE1987">
              <w:rPr>
                <w:rFonts w:ascii="Times New Roman" w:hAnsi="Times New Roman" w:cs="Times New Roman"/>
                <w:b/>
                <w:bCs/>
                <w:sz w:val="18"/>
              </w:rPr>
              <w:t>4(BU)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ind w:right="-2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Araç, taşıyıcı ve konteynerler</w:t>
            </w:r>
            <w:r>
              <w:rPr>
                <w:rFonts w:ascii="Times New Roman" w:eastAsia="Times New Roman" w:hAnsi="Times New Roman" w:cs="Times New Roman"/>
                <w:sz w:val="20"/>
                <w:szCs w:val="20"/>
              </w:rPr>
              <w:t>;</w:t>
            </w:r>
            <w:r w:rsidRPr="0031139D">
              <w:rPr>
                <w:rFonts w:ascii="Times New Roman" w:eastAsia="Times New Roman" w:hAnsi="Times New Roman" w:cs="Times New Roman"/>
                <w:sz w:val="20"/>
                <w:szCs w:val="20"/>
              </w:rPr>
              <w:t xml:space="preserve"> bakımlı, temiz ve uygun durumda tutulmakta mı?</w:t>
            </w:r>
          </w:p>
        </w:tc>
        <w:tc>
          <w:tcPr>
            <w:tcW w:w="3402" w:type="dxa"/>
            <w:tcBorders>
              <w:top w:val="single" w:sz="4" w:space="0" w:color="000000"/>
              <w:left w:val="single" w:sz="4" w:space="0" w:color="000000"/>
              <w:bottom w:val="single" w:sz="4" w:space="0" w:color="000000"/>
              <w:right w:val="single" w:sz="4" w:space="0" w:color="000000"/>
            </w:tcBorders>
          </w:tcPr>
          <w:p w:rsidR="009A60A6" w:rsidRDefault="009A60A6">
            <w:r>
              <w:rPr>
                <w:rFonts w:ascii="Times New Roman" w:eastAsia="Times New Roman" w:hAnsi="Times New Roman" w:cs="Times New Roman"/>
                <w:sz w:val="20"/>
                <w:szCs w:val="20"/>
              </w:rPr>
              <w:t>Hijyen ve sanitasyon</w:t>
            </w:r>
            <w:r>
              <w:rPr>
                <w:rFonts w:ascii="Times New Roman" w:hAnsi="Times New Roman" w:cs="Times New Roman"/>
                <w:sz w:val="20"/>
                <w:szCs w:val="20"/>
              </w:rPr>
              <w:t xml:space="preserve"> planına uygun olarak temizliği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3656F">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707819">
        <w:trPr>
          <w:trHeight w:val="70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spacing w:before="60" w:after="60"/>
              <w:jc w:val="center"/>
              <w:rPr>
                <w:rFonts w:ascii="Times New Roman" w:hAnsi="Times New Roman" w:cs="Times New Roman"/>
                <w:b/>
                <w:sz w:val="18"/>
                <w:szCs w:val="20"/>
              </w:rPr>
            </w:pPr>
            <w:r w:rsidRPr="00CE1987">
              <w:rPr>
                <w:rFonts w:ascii="Times New Roman" w:hAnsi="Times New Roman" w:cs="Times New Roman"/>
                <w:b/>
                <w:sz w:val="18"/>
                <w:szCs w:val="20"/>
              </w:rPr>
              <w:t>5(KU)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50718F" w:rsidRDefault="009A60A6" w:rsidP="00546238">
            <w:pPr>
              <w:ind w:right="-20"/>
              <w:jc w:val="both"/>
              <w:rPr>
                <w:rFonts w:ascii="Times New Roman" w:eastAsia="Times New Roman" w:hAnsi="Times New Roman" w:cs="Times New Roman"/>
                <w:sz w:val="20"/>
                <w:szCs w:val="20"/>
              </w:rPr>
            </w:pPr>
            <w:r w:rsidRPr="0050718F">
              <w:rPr>
                <w:rFonts w:ascii="Times New Roman" w:eastAsia="Times New Roman" w:hAnsi="Times New Roman" w:cs="Times New Roman"/>
                <w:sz w:val="20"/>
                <w:szCs w:val="20"/>
              </w:rPr>
              <w:t>Kullanımda olan atık kumbaraları, tercihen elle temas etmeden açılabilir-kapanabilir (pedallı, sensörlü, vb.) mi?</w:t>
            </w:r>
          </w:p>
        </w:tc>
        <w:tc>
          <w:tcPr>
            <w:tcW w:w="3402" w:type="dxa"/>
            <w:tcBorders>
              <w:top w:val="single" w:sz="4" w:space="0" w:color="000000"/>
              <w:left w:val="single" w:sz="4" w:space="0" w:color="000000"/>
              <w:bottom w:val="single" w:sz="4" w:space="0" w:color="000000"/>
              <w:right w:val="single" w:sz="4" w:space="0" w:color="000000"/>
            </w:tcBorders>
          </w:tcPr>
          <w:p w:rsidR="009A60A6" w:rsidRDefault="009A60A6">
            <w:r>
              <w:rPr>
                <w:rFonts w:ascii="Times New Roman" w:hAnsi="Times New Roman" w:cs="Times New Roman"/>
                <w:sz w:val="20"/>
                <w:szCs w:val="20"/>
              </w:rPr>
              <w:t>Elle temas gerektirmeyen atık kumbaraları temin edilmiştir.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3656F">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409"/>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KURULUŞ GİRİŞİ, GÜVENLİK/DANIŞMA</w:t>
            </w:r>
          </w:p>
        </w:tc>
      </w:tr>
      <w:tr w:rsidR="009A60A6" w:rsidRPr="0031139D" w:rsidTr="008F316B">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0E2790" w:rsidRDefault="009A60A6" w:rsidP="00546238">
            <w:pPr>
              <w:keepNext/>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Kuruluş tarafından</w:t>
            </w:r>
            <w:r w:rsidRPr="000E2790">
              <w:rPr>
                <w:rFonts w:ascii="Times New Roman" w:eastAsia="Times New Roman" w:hAnsi="Times New Roman" w:cs="Times New Roman"/>
                <w:sz w:val="20"/>
                <w:szCs w:val="20"/>
              </w:rPr>
              <w:t xml:space="preserve"> enfeksiyon, temizlik ve hijyenle ilgili giriş kuralları </w:t>
            </w:r>
            <w:r w:rsidRPr="00D57185">
              <w:rPr>
                <w:rFonts w:ascii="Times New Roman" w:eastAsia="Times New Roman" w:hAnsi="Times New Roman" w:cs="Times New Roman"/>
                <w:sz w:val="20"/>
                <w:szCs w:val="20"/>
              </w:rPr>
              <w:t>belirlenmiş ve uygulanmakta mı?</w:t>
            </w:r>
            <w:r w:rsidRPr="000E2790">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rPr>
                <w:rFonts w:ascii="Times New Roman" w:hAnsi="Times New Roman" w:cs="Times New Roman"/>
                <w:b/>
                <w:sz w:val="20"/>
                <w:szCs w:val="20"/>
              </w:rPr>
            </w:pPr>
            <w:r w:rsidRPr="003E763F">
              <w:rPr>
                <w:rFonts w:ascii="Times New Roman" w:hAnsi="Times New Roman" w:cs="Times New Roman"/>
                <w:sz w:val="20"/>
                <w:szCs w:val="20"/>
              </w:rPr>
              <w:t>Kurallar belirlenmiş olup salgın olması durumunda sağlık otoritelerince hazırlanan reh</w:t>
            </w:r>
            <w:r>
              <w:rPr>
                <w:rFonts w:ascii="Times New Roman" w:hAnsi="Times New Roman" w:cs="Times New Roman"/>
                <w:sz w:val="20"/>
                <w:szCs w:val="20"/>
              </w:rPr>
              <w:t>ber, kılavuz, genelge kurallar</w:t>
            </w:r>
            <w:r w:rsidRPr="003E763F">
              <w:rPr>
                <w:rFonts w:ascii="Times New Roman" w:hAnsi="Times New Roman" w:cs="Times New Roman"/>
                <w:sz w:val="20"/>
                <w:szCs w:val="20"/>
              </w:rPr>
              <w:t>a ilgili personeller tarafından uygulanacaktır.</w:t>
            </w:r>
            <w:r>
              <w:rPr>
                <w:rFonts w:ascii="Times New Roman" w:hAnsi="Times New Roman" w:cs="Times New Roman"/>
                <w:sz w:val="20"/>
                <w:szCs w:val="20"/>
              </w:rPr>
              <w:t xml:space="preserve"> Girişte güvenlik talimatı asılmıştır.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D359A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8F316B">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0E2790" w:rsidRDefault="009A60A6" w:rsidP="00546238">
            <w:pPr>
              <w:keepNext/>
              <w:pBdr>
                <w:top w:val="nil"/>
                <w:left w:val="nil"/>
                <w:bottom w:val="nil"/>
                <w:right w:val="nil"/>
                <w:between w:val="nil"/>
              </w:pBdr>
              <w:jc w:val="both"/>
              <w:rPr>
                <w:rFonts w:ascii="Times New Roman" w:eastAsia="Times New Roman" w:hAnsi="Times New Roman" w:cs="Times New Roman"/>
                <w:sz w:val="20"/>
                <w:szCs w:val="20"/>
                <w:highlight w:val="yellow"/>
              </w:rPr>
            </w:pPr>
            <w:r w:rsidRPr="000E2790">
              <w:rPr>
                <w:rFonts w:ascii="Times New Roman" w:eastAsia="Times New Roman" w:hAnsi="Times New Roman" w:cs="Times New Roman"/>
                <w:sz w:val="20"/>
                <w:szCs w:val="20"/>
              </w:rPr>
              <w:t xml:space="preserve">Güvenlik personeli, </w:t>
            </w:r>
            <w:r>
              <w:rPr>
                <w:rFonts w:ascii="Times New Roman" w:eastAsia="Times New Roman" w:hAnsi="Times New Roman" w:cs="Times New Roman"/>
                <w:sz w:val="20"/>
                <w:szCs w:val="20"/>
              </w:rPr>
              <w:t>hijyen ve enfeksiyon riskleri doğrultusunda oluşturulan kuruluşa</w:t>
            </w:r>
            <w:r w:rsidRPr="000E2790">
              <w:rPr>
                <w:rFonts w:ascii="Times New Roman" w:eastAsia="Times New Roman" w:hAnsi="Times New Roman" w:cs="Times New Roman"/>
                <w:sz w:val="20"/>
                <w:szCs w:val="20"/>
              </w:rPr>
              <w:t xml:space="preserve"> giriş kuralları hakkında bilgiye sahip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2C0348" w:rsidRDefault="009A60A6" w:rsidP="007229AE">
            <w:pPr>
              <w:spacing w:before="60" w:after="60"/>
              <w:rPr>
                <w:rFonts w:ascii="Times New Roman" w:hAnsi="Times New Roman" w:cs="Times New Roman"/>
                <w:sz w:val="20"/>
                <w:szCs w:val="20"/>
              </w:rPr>
            </w:pPr>
            <w:r w:rsidRPr="002C0348">
              <w:rPr>
                <w:rFonts w:ascii="Times New Roman" w:hAnsi="Times New Roman" w:cs="Times New Roman"/>
                <w:sz w:val="20"/>
                <w:szCs w:val="20"/>
              </w:rPr>
              <w:t>Güvenlik personeli yoktur. Görevlendirme yapılması durumunda gerekli bilgilendirmeler yapılacaktır.</w:t>
            </w:r>
            <w:r>
              <w:rPr>
                <w:rFonts w:ascii="Times New Roman" w:hAnsi="Times New Roman" w:cs="Times New Roman"/>
                <w:sz w:val="20"/>
                <w:szCs w:val="20"/>
              </w:rPr>
              <w:t xml:space="preserve"> Ayrıca </w:t>
            </w:r>
            <w:r w:rsidR="00F059CB">
              <w:rPr>
                <w:rFonts w:ascii="Times New Roman" w:hAnsi="Times New Roman" w:cs="Times New Roman"/>
                <w:sz w:val="20"/>
                <w:szCs w:val="20"/>
              </w:rPr>
              <w:t>bilgilendirme afişi asılmıştır.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D359A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8F316B">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3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0E2790" w:rsidRDefault="009A60A6" w:rsidP="00546238">
            <w:pPr>
              <w:keepNext/>
              <w:pBdr>
                <w:top w:val="nil"/>
                <w:left w:val="nil"/>
                <w:bottom w:val="nil"/>
                <w:right w:val="nil"/>
                <w:between w:val="nil"/>
              </w:pBdr>
              <w:jc w:val="both"/>
              <w:rPr>
                <w:rFonts w:ascii="Times New Roman" w:eastAsia="Times New Roman" w:hAnsi="Times New Roman" w:cs="Times New Roman"/>
                <w:sz w:val="20"/>
                <w:szCs w:val="20"/>
              </w:rPr>
            </w:pPr>
            <w:r w:rsidRPr="000E2790">
              <w:rPr>
                <w:rFonts w:ascii="Times New Roman" w:eastAsia="Times New Roman" w:hAnsi="Times New Roman" w:cs="Times New Roman"/>
                <w:sz w:val="20"/>
                <w:szCs w:val="20"/>
              </w:rPr>
              <w:t xml:space="preserve">Güvenlik personeli, </w:t>
            </w:r>
            <w:r w:rsidRPr="001E44BC">
              <w:rPr>
                <w:rFonts w:ascii="Times New Roman" w:eastAsia="Times New Roman" w:hAnsi="Times New Roman" w:cs="Times New Roman"/>
                <w:sz w:val="20"/>
                <w:szCs w:val="20"/>
              </w:rPr>
              <w:t xml:space="preserve">hijyen ve enfeksiyon riskleri doğrultusunda oluşturulan </w:t>
            </w:r>
            <w:r w:rsidRPr="000E2790">
              <w:rPr>
                <w:rFonts w:ascii="Times New Roman" w:eastAsia="Times New Roman" w:hAnsi="Times New Roman" w:cs="Times New Roman"/>
                <w:sz w:val="20"/>
                <w:szCs w:val="20"/>
              </w:rPr>
              <w:t>giriş kurallarına uyulmasını sağlıyor mu?</w:t>
            </w:r>
          </w:p>
          <w:p w:rsidR="009A60A6" w:rsidRPr="000E2790" w:rsidRDefault="009A60A6" w:rsidP="00546238">
            <w:pPr>
              <w:keepNext/>
              <w:pBdr>
                <w:top w:val="nil"/>
                <w:left w:val="nil"/>
                <w:bottom w:val="nil"/>
                <w:right w:val="nil"/>
                <w:between w:val="nil"/>
              </w:pBdr>
              <w:jc w:val="both"/>
              <w:rPr>
                <w:rFonts w:ascii="Times New Roman" w:eastAsia="Times New Roman" w:hAnsi="Times New Roman" w:cs="Times New Roman"/>
                <w:sz w:val="20"/>
                <w:szCs w:val="20"/>
              </w:rPr>
            </w:pPr>
            <w:r w:rsidRPr="000E2790">
              <w:rPr>
                <w:rFonts w:ascii="Times New Roman" w:eastAsia="Times New Roman" w:hAnsi="Times New Roman" w:cs="Times New Roman"/>
                <w:sz w:val="20"/>
                <w:szCs w:val="20"/>
              </w:rPr>
              <w:t xml:space="preserve">Güvenlik personeline </w:t>
            </w:r>
            <w:r w:rsidRPr="001E44BC">
              <w:rPr>
                <w:rFonts w:ascii="Times New Roman" w:eastAsia="Times New Roman" w:hAnsi="Times New Roman" w:cs="Times New Roman"/>
                <w:sz w:val="20"/>
                <w:szCs w:val="20"/>
              </w:rPr>
              <w:t>hijyen ve enfeksiyon risk</w:t>
            </w:r>
            <w:r>
              <w:rPr>
                <w:rFonts w:ascii="Times New Roman" w:eastAsia="Times New Roman" w:hAnsi="Times New Roman" w:cs="Times New Roman"/>
                <w:sz w:val="20"/>
                <w:szCs w:val="20"/>
              </w:rPr>
              <w:t xml:space="preserve"> yönetim ilkelerine uygun olarak</w:t>
            </w:r>
            <w:r w:rsidRPr="000E2790">
              <w:rPr>
                <w:rFonts w:ascii="Times New Roman" w:eastAsia="Times New Roman" w:hAnsi="Times New Roman" w:cs="Times New Roman"/>
                <w:sz w:val="20"/>
                <w:szCs w:val="20"/>
              </w:rPr>
              <w:t xml:space="preserve"> kişisel koruyucu önlemler için gerekli kişiye özel</w:t>
            </w:r>
            <w:r>
              <w:rPr>
                <w:rFonts w:ascii="Times New Roman" w:eastAsia="Times New Roman" w:hAnsi="Times New Roman" w:cs="Times New Roman"/>
                <w:sz w:val="20"/>
                <w:szCs w:val="20"/>
              </w:rPr>
              <w:t xml:space="preserve"> </w:t>
            </w:r>
            <w:r w:rsidRPr="000E2790">
              <w:rPr>
                <w:rFonts w:ascii="Times New Roman" w:eastAsia="Times New Roman" w:hAnsi="Times New Roman" w:cs="Times New Roman"/>
                <w:sz w:val="20"/>
                <w:szCs w:val="20"/>
              </w:rPr>
              <w:t>KKD temin edilmiş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rPr>
                <w:rFonts w:ascii="Times New Roman" w:hAnsi="Times New Roman" w:cs="Times New Roman"/>
                <w:b/>
                <w:sz w:val="20"/>
                <w:szCs w:val="20"/>
              </w:rPr>
            </w:pPr>
            <w:r w:rsidRPr="002C0348">
              <w:rPr>
                <w:rFonts w:ascii="Times New Roman" w:hAnsi="Times New Roman" w:cs="Times New Roman"/>
                <w:sz w:val="20"/>
                <w:szCs w:val="20"/>
              </w:rPr>
              <w:t>Gerekli tedbirler alınmış olup</w:t>
            </w:r>
            <w:r>
              <w:rPr>
                <w:rFonts w:ascii="Times New Roman" w:hAnsi="Times New Roman" w:cs="Times New Roman"/>
                <w:b/>
                <w:sz w:val="20"/>
                <w:szCs w:val="20"/>
              </w:rPr>
              <w:t xml:space="preserve"> </w:t>
            </w:r>
            <w:r>
              <w:rPr>
                <w:rFonts w:ascii="Times New Roman" w:hAnsi="Times New Roman" w:cs="Times New Roman"/>
                <w:sz w:val="20"/>
                <w:szCs w:val="20"/>
              </w:rPr>
              <w:t>g</w:t>
            </w:r>
            <w:r w:rsidRPr="002C0348">
              <w:rPr>
                <w:rFonts w:ascii="Times New Roman" w:hAnsi="Times New Roman" w:cs="Times New Roman"/>
                <w:sz w:val="20"/>
                <w:szCs w:val="20"/>
              </w:rPr>
              <w:t>örevlendirme yapılması durumunda</w:t>
            </w:r>
            <w:r>
              <w:rPr>
                <w:rFonts w:ascii="Times New Roman" w:hAnsi="Times New Roman" w:cs="Times New Roman"/>
                <w:sz w:val="20"/>
                <w:szCs w:val="20"/>
              </w:rPr>
              <w:t xml:space="preserve"> KKD ler teslim edilecektir.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D359A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8F316B">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4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0E2790" w:rsidRDefault="009A60A6" w:rsidP="00546238">
            <w:pPr>
              <w:keepNext/>
              <w:pBdr>
                <w:top w:val="nil"/>
                <w:left w:val="nil"/>
                <w:bottom w:val="nil"/>
                <w:right w:val="nil"/>
                <w:between w:val="nil"/>
              </w:pBdr>
              <w:jc w:val="both"/>
              <w:rPr>
                <w:rFonts w:ascii="Times New Roman" w:eastAsia="Times New Roman" w:hAnsi="Times New Roman" w:cs="Times New Roman"/>
                <w:sz w:val="20"/>
                <w:szCs w:val="20"/>
              </w:rPr>
            </w:pPr>
            <w:r w:rsidRPr="000E2790">
              <w:rPr>
                <w:rFonts w:ascii="Times New Roman" w:eastAsia="Times New Roman" w:hAnsi="Times New Roman" w:cs="Times New Roman"/>
                <w:sz w:val="20"/>
                <w:szCs w:val="20"/>
              </w:rPr>
              <w:t xml:space="preserve">Güvenlik personeli tarafından ortak kullanılan malzemelerin temizlik/hijyeni </w:t>
            </w:r>
            <w:r>
              <w:rPr>
                <w:rFonts w:ascii="Times New Roman" w:eastAsia="Times New Roman" w:hAnsi="Times New Roman" w:cs="Times New Roman"/>
                <w:sz w:val="20"/>
                <w:szCs w:val="20"/>
              </w:rPr>
              <w:t>ile ilgili yöntem “Hijyen ve sanitasyon planında” yer almakta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 planında belirtilmiştir.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D359A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8F316B">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5 (KU)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0E2790" w:rsidRDefault="009A60A6" w:rsidP="00546238">
            <w:pPr>
              <w:keepNext/>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Kuruluşa giriş/</w:t>
            </w:r>
            <w:r w:rsidRPr="000E2790">
              <w:rPr>
                <w:rFonts w:ascii="Times New Roman" w:eastAsia="Times New Roman" w:hAnsi="Times New Roman" w:cs="Times New Roman"/>
                <w:sz w:val="20"/>
                <w:szCs w:val="20"/>
              </w:rPr>
              <w:t xml:space="preserve">çıkış ile ilgili </w:t>
            </w:r>
            <w:r w:rsidRPr="002474EA">
              <w:rPr>
                <w:rFonts w:ascii="Times New Roman" w:eastAsia="Times New Roman" w:hAnsi="Times New Roman" w:cs="Times New Roman"/>
                <w:sz w:val="20"/>
                <w:szCs w:val="20"/>
              </w:rPr>
              <w:t xml:space="preserve">hijyen ve enfeksiyon riskleri doğrultusunda </w:t>
            </w:r>
            <w:r w:rsidRPr="000E2790">
              <w:rPr>
                <w:rFonts w:ascii="Times New Roman" w:eastAsia="Times New Roman" w:hAnsi="Times New Roman" w:cs="Times New Roman"/>
                <w:sz w:val="20"/>
                <w:szCs w:val="20"/>
              </w:rPr>
              <w:t>kurallar belirlenmiş, uygulanmakta ve ziyaretçiler detaylı olarak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F3772A" w:rsidRDefault="009A60A6" w:rsidP="00546238">
            <w:pPr>
              <w:spacing w:before="60" w:after="60"/>
              <w:rPr>
                <w:rFonts w:ascii="Times New Roman" w:hAnsi="Times New Roman" w:cs="Times New Roman"/>
                <w:sz w:val="20"/>
                <w:szCs w:val="20"/>
              </w:rPr>
            </w:pPr>
            <w:r w:rsidRPr="00F3772A">
              <w:rPr>
                <w:rFonts w:ascii="Times New Roman" w:hAnsi="Times New Roman" w:cs="Times New Roman"/>
                <w:sz w:val="20"/>
                <w:szCs w:val="20"/>
              </w:rPr>
              <w:t>İlgili personel tarafından detaylı kayıtları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D359A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8F316B">
        <w:trPr>
          <w:trHeight w:val="55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6(BU)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0E2790" w:rsidRDefault="009A60A6" w:rsidP="00546238">
            <w:pPr>
              <w:keepNext/>
              <w:pBdr>
                <w:top w:val="nil"/>
                <w:left w:val="nil"/>
                <w:bottom w:val="nil"/>
                <w:right w:val="nil"/>
                <w:between w:val="nil"/>
              </w:pBdr>
              <w:jc w:val="both"/>
              <w:rPr>
                <w:rFonts w:ascii="Times New Roman" w:eastAsia="Times New Roman" w:hAnsi="Times New Roman" w:cs="Times New Roman"/>
                <w:sz w:val="20"/>
                <w:szCs w:val="20"/>
              </w:rPr>
            </w:pPr>
            <w:r w:rsidRPr="000E2790">
              <w:rPr>
                <w:rFonts w:ascii="Times New Roman" w:eastAsia="Times New Roman" w:hAnsi="Times New Roman" w:cs="Times New Roman"/>
                <w:sz w:val="20"/>
                <w:szCs w:val="20"/>
              </w:rPr>
              <w:t xml:space="preserve">Ziyaretçi kartlarının </w:t>
            </w:r>
            <w:r w:rsidRPr="002474EA">
              <w:rPr>
                <w:rFonts w:ascii="Times New Roman" w:eastAsia="Times New Roman" w:hAnsi="Times New Roman" w:cs="Times New Roman"/>
                <w:sz w:val="20"/>
                <w:szCs w:val="20"/>
              </w:rPr>
              <w:t>temizlik/hijyeni ile ilgili yöntem “Hijyen ve Sanitasyon Planında” yer almakta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 planında belirtilmiştir.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D359A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8F316B">
        <w:trPr>
          <w:trHeight w:val="40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7(BU)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0E2790" w:rsidRDefault="009A60A6" w:rsidP="00546238">
            <w:pPr>
              <w:keepNext/>
              <w:pBdr>
                <w:top w:val="nil"/>
                <w:left w:val="nil"/>
                <w:bottom w:val="nil"/>
                <w:right w:val="nil"/>
                <w:between w:val="nil"/>
              </w:pBdr>
              <w:jc w:val="both"/>
              <w:rPr>
                <w:rFonts w:ascii="Times New Roman" w:eastAsia="Times New Roman" w:hAnsi="Times New Roman" w:cs="Times New Roman"/>
                <w:sz w:val="20"/>
                <w:szCs w:val="20"/>
              </w:rPr>
            </w:pPr>
            <w:r w:rsidRPr="000E2790">
              <w:rPr>
                <w:rFonts w:ascii="Times New Roman" w:eastAsia="Times New Roman" w:hAnsi="Times New Roman" w:cs="Times New Roman"/>
                <w:sz w:val="20"/>
                <w:szCs w:val="20"/>
              </w:rPr>
              <w:t>El Hijyeni sağlama imkânları bulunmakta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F3772A" w:rsidRDefault="009A60A6" w:rsidP="00546238">
            <w:pPr>
              <w:spacing w:before="60" w:after="60"/>
              <w:rPr>
                <w:rFonts w:ascii="Times New Roman" w:hAnsi="Times New Roman" w:cs="Times New Roman"/>
                <w:sz w:val="20"/>
                <w:szCs w:val="20"/>
              </w:rPr>
            </w:pPr>
            <w:r w:rsidRPr="00F3772A">
              <w:rPr>
                <w:rFonts w:ascii="Times New Roman" w:hAnsi="Times New Roman" w:cs="Times New Roman"/>
                <w:sz w:val="20"/>
                <w:szCs w:val="20"/>
              </w:rPr>
              <w:t>El antiseptikleri bulundurulmaktadır.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D359A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8F316B">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8(KU)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6E3AE2" w:rsidRDefault="009A60A6" w:rsidP="00546238">
            <w:pPr>
              <w:keepNext/>
              <w:pBdr>
                <w:top w:val="nil"/>
                <w:left w:val="nil"/>
                <w:bottom w:val="nil"/>
                <w:right w:val="nil"/>
                <w:between w:val="nil"/>
              </w:pBdr>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 xml:space="preserve">Ziyaretçilerin </w:t>
            </w:r>
            <w:r>
              <w:rPr>
                <w:rFonts w:ascii="Times New Roman" w:eastAsia="Times New Roman" w:hAnsi="Times New Roman" w:cs="Times New Roman"/>
                <w:sz w:val="20"/>
                <w:szCs w:val="20"/>
              </w:rPr>
              <w:t>kuruluşa giriş/</w:t>
            </w:r>
            <w:r w:rsidRPr="00EB626C">
              <w:rPr>
                <w:rFonts w:ascii="Times New Roman" w:eastAsia="Times New Roman" w:hAnsi="Times New Roman" w:cs="Times New Roman"/>
                <w:sz w:val="20"/>
                <w:szCs w:val="20"/>
              </w:rPr>
              <w:t xml:space="preserve">çıkış ile ilgili hijyen ve enfeksiyon riskleri doğrultusunda </w:t>
            </w:r>
            <w:r w:rsidRPr="006E3AE2">
              <w:rPr>
                <w:rFonts w:ascii="Times New Roman" w:eastAsia="Times New Roman" w:hAnsi="Times New Roman" w:cs="Times New Roman"/>
                <w:sz w:val="20"/>
                <w:szCs w:val="20"/>
              </w:rPr>
              <w:t xml:space="preserve">bilgilendirilmesi sağlanıyor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F3772A" w:rsidRDefault="009A60A6" w:rsidP="00546238">
            <w:pPr>
              <w:spacing w:before="60" w:after="60"/>
              <w:rPr>
                <w:rFonts w:ascii="Times New Roman" w:hAnsi="Times New Roman" w:cs="Times New Roman"/>
                <w:sz w:val="20"/>
                <w:szCs w:val="20"/>
              </w:rPr>
            </w:pPr>
            <w:r w:rsidRPr="00F3772A">
              <w:rPr>
                <w:rFonts w:ascii="Times New Roman" w:hAnsi="Times New Roman" w:cs="Times New Roman"/>
                <w:sz w:val="20"/>
                <w:szCs w:val="20"/>
              </w:rPr>
              <w:t>Ziyaretçi talimatnamesi girişe asılmıştır.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D359A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8F316B">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9(BU)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6E3AE2" w:rsidRDefault="009A60A6" w:rsidP="00546238">
            <w:pPr>
              <w:pBdr>
                <w:top w:val="nil"/>
                <w:left w:val="nil"/>
                <w:bottom w:val="nil"/>
                <w:right w:val="nil"/>
                <w:between w:val="nil"/>
              </w:pBdr>
              <w:jc w:val="both"/>
              <w:rPr>
                <w:rFonts w:ascii="Times New Roman" w:eastAsia="Times New Roman" w:hAnsi="Times New Roman" w:cs="Times New Roman"/>
                <w:sz w:val="20"/>
                <w:szCs w:val="20"/>
                <w:highlight w:val="yellow"/>
              </w:rPr>
            </w:pPr>
            <w:r w:rsidRPr="006E3AE2">
              <w:rPr>
                <w:rFonts w:ascii="Times New Roman" w:eastAsia="Times New Roman" w:hAnsi="Times New Roman" w:cs="Times New Roman"/>
                <w:sz w:val="20"/>
                <w:szCs w:val="20"/>
              </w:rPr>
              <w:t xml:space="preserve">Danışma personeli için </w:t>
            </w:r>
            <w:r w:rsidRPr="000B71BD">
              <w:rPr>
                <w:rFonts w:ascii="Times New Roman" w:eastAsia="Times New Roman" w:hAnsi="Times New Roman" w:cs="Times New Roman"/>
                <w:sz w:val="20"/>
                <w:szCs w:val="20"/>
              </w:rPr>
              <w:t xml:space="preserve">hijyen ve enfeksiyon riskleri doğrultusunda </w:t>
            </w:r>
            <w:r w:rsidRPr="006E3AE2">
              <w:rPr>
                <w:rFonts w:ascii="Times New Roman" w:eastAsia="Times New Roman" w:hAnsi="Times New Roman" w:cs="Times New Roman"/>
                <w:sz w:val="20"/>
                <w:szCs w:val="20"/>
              </w:rPr>
              <w:t xml:space="preserve">tüm önlemler </w:t>
            </w:r>
            <w:r>
              <w:rPr>
                <w:rFonts w:ascii="Times New Roman" w:eastAsia="Times New Roman" w:hAnsi="Times New Roman" w:cs="Times New Roman"/>
                <w:sz w:val="20"/>
                <w:szCs w:val="20"/>
              </w:rPr>
              <w:t xml:space="preserve">belirlenmiş </w:t>
            </w:r>
            <w:r w:rsidRPr="006E3AE2">
              <w:rPr>
                <w:rFonts w:ascii="Times New Roman" w:eastAsia="Times New Roman" w:hAnsi="Times New Roman" w:cs="Times New Roman"/>
                <w:sz w:val="20"/>
                <w:szCs w:val="20"/>
              </w:rPr>
              <w:t>ve gerekli KKD’ler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F3466F" w:rsidRDefault="009A60A6" w:rsidP="00546238">
            <w:pPr>
              <w:spacing w:before="60" w:after="60"/>
              <w:rPr>
                <w:rFonts w:ascii="Times New Roman" w:hAnsi="Times New Roman" w:cs="Times New Roman"/>
                <w:sz w:val="20"/>
                <w:szCs w:val="20"/>
              </w:rPr>
            </w:pPr>
            <w:r w:rsidRPr="00F3466F">
              <w:rPr>
                <w:rFonts w:ascii="Times New Roman" w:hAnsi="Times New Roman" w:cs="Times New Roman"/>
                <w:sz w:val="20"/>
                <w:szCs w:val="20"/>
              </w:rPr>
              <w:t>Gerekli KKD ler temin edilmiştir.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D359A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8F316B">
        <w:trPr>
          <w:trHeight w:val="487"/>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9A60A6" w:rsidRPr="00CE1987" w:rsidRDefault="009A60A6" w:rsidP="00546238">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10(BU)</w:t>
            </w:r>
          </w:p>
        </w:tc>
        <w:tc>
          <w:tcPr>
            <w:tcW w:w="4536" w:type="dxa"/>
            <w:tcBorders>
              <w:top w:val="single" w:sz="4" w:space="0" w:color="000000"/>
              <w:left w:val="single" w:sz="4" w:space="0" w:color="000000"/>
              <w:bottom w:val="single" w:sz="4" w:space="0" w:color="auto"/>
              <w:right w:val="single" w:sz="4" w:space="0" w:color="000000"/>
            </w:tcBorders>
            <w:vAlign w:val="center"/>
          </w:tcPr>
          <w:p w:rsidR="009A60A6" w:rsidRPr="006E3AE2" w:rsidRDefault="009A60A6" w:rsidP="00546238">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Danışma bölümü</w:t>
            </w:r>
            <w:r w:rsidRPr="006E3AE2">
              <w:rPr>
                <w:rFonts w:ascii="Times New Roman" w:eastAsia="Times New Roman" w:hAnsi="Times New Roman" w:cs="Times New Roman"/>
                <w:sz w:val="20"/>
                <w:szCs w:val="20"/>
              </w:rPr>
              <w:t xml:space="preserve"> </w:t>
            </w:r>
            <w:r w:rsidRPr="000B71BD">
              <w:rPr>
                <w:rFonts w:ascii="Times New Roman" w:eastAsia="Times New Roman" w:hAnsi="Times New Roman" w:cs="Times New Roman"/>
                <w:sz w:val="20"/>
                <w:szCs w:val="20"/>
              </w:rPr>
              <w:t xml:space="preserve">“Hijyen ve Sanitasyon Planında” </w:t>
            </w:r>
            <w:r w:rsidRPr="006E3AE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yer almakta mı</w:t>
            </w:r>
            <w:r w:rsidRPr="006E3AE2">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1953E7">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w:t>
            </w:r>
            <w:r>
              <w:rPr>
                <w:rFonts w:ascii="Times New Roman" w:hAnsi="Times New Roman" w:cs="Times New Roman"/>
                <w:sz w:val="20"/>
                <w:szCs w:val="20"/>
              </w:rPr>
              <w:t xml:space="preserve"> planında danışma bölümü belirtilmiştir.</w:t>
            </w:r>
          </w:p>
        </w:tc>
        <w:tc>
          <w:tcPr>
            <w:tcW w:w="992" w:type="dxa"/>
            <w:tcBorders>
              <w:top w:val="single" w:sz="4" w:space="0" w:color="000000"/>
              <w:left w:val="single" w:sz="4" w:space="0" w:color="000000"/>
              <w:bottom w:val="single" w:sz="4" w:space="0" w:color="auto"/>
              <w:right w:val="single" w:sz="4" w:space="0" w:color="000000"/>
            </w:tcBorders>
          </w:tcPr>
          <w:p w:rsidR="009A60A6" w:rsidRDefault="009A60A6">
            <w:r w:rsidRPr="00D359A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132F35">
        <w:trPr>
          <w:trHeight w:val="982"/>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CE1987" w:rsidRDefault="009A60A6" w:rsidP="00546238">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6E3AE2" w:rsidRDefault="009A60A6" w:rsidP="00546238">
            <w:pPr>
              <w:pStyle w:val="ListeParagraf"/>
              <w:widowControl w:val="0"/>
              <w:pBdr>
                <w:top w:val="nil"/>
                <w:left w:val="nil"/>
                <w:bottom w:val="nil"/>
                <w:right w:val="nil"/>
                <w:between w:val="nil"/>
              </w:pBdr>
              <w:spacing w:after="0" w:line="240" w:lineRule="auto"/>
              <w:ind w:left="360"/>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Plan en az aşağıdakileri kapsıyor mu?</w:t>
            </w:r>
          </w:p>
          <w:p w:rsidR="009A60A6" w:rsidRPr="006E3AE2" w:rsidRDefault="009A60A6" w:rsidP="00546238">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6E3AE2">
              <w:rPr>
                <w:rFonts w:ascii="Times New Roman" w:eastAsia="Times New Roman" w:hAnsi="Times New Roman" w:cs="Times New Roman"/>
                <w:b/>
                <w:sz w:val="20"/>
                <w:szCs w:val="20"/>
              </w:rPr>
              <w:t>a)</w:t>
            </w:r>
            <w:r w:rsidRPr="006E3AE2">
              <w:rPr>
                <w:rFonts w:ascii="Times New Roman" w:eastAsia="Times New Roman" w:hAnsi="Times New Roman" w:cs="Times New Roman"/>
                <w:sz w:val="20"/>
                <w:szCs w:val="20"/>
              </w:rPr>
              <w:t xml:space="preserve"> Danışmada yüzeylerin ziyaretçi yoğunluğu da dikkate alınarak belirli aralıklarla temizlenmesi sağlanıyor mu?</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46238">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w:t>
            </w:r>
            <w:r>
              <w:rPr>
                <w:rFonts w:ascii="Times New Roman" w:hAnsi="Times New Roman" w:cs="Times New Roman"/>
                <w:sz w:val="20"/>
                <w:szCs w:val="20"/>
              </w:rPr>
              <w:t xml:space="preserve"> planına uygun olarak temizliği yapılmaktadır.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680DD9">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132F35">
        <w:trPr>
          <w:trHeight w:val="762"/>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9A60A6" w:rsidRPr="00CE1987" w:rsidRDefault="009A60A6" w:rsidP="00546238">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lastRenderedPageBreak/>
              <w:t>(BU)</w:t>
            </w:r>
          </w:p>
        </w:tc>
        <w:tc>
          <w:tcPr>
            <w:tcW w:w="4536" w:type="dxa"/>
            <w:tcBorders>
              <w:top w:val="single" w:sz="4" w:space="0" w:color="auto"/>
              <w:left w:val="single" w:sz="4" w:space="0" w:color="000000"/>
              <w:bottom w:val="single" w:sz="4" w:space="0" w:color="000000"/>
              <w:right w:val="single" w:sz="4" w:space="0" w:color="000000"/>
            </w:tcBorders>
            <w:vAlign w:val="center"/>
          </w:tcPr>
          <w:p w:rsidR="009A60A6" w:rsidRPr="006E3AE2" w:rsidRDefault="009A60A6" w:rsidP="00546238">
            <w:pPr>
              <w:widowControl w:val="0"/>
              <w:pBdr>
                <w:top w:val="nil"/>
                <w:left w:val="nil"/>
                <w:bottom w:val="nil"/>
                <w:right w:val="nil"/>
                <w:between w:val="nil"/>
              </w:pBdr>
              <w:tabs>
                <w:tab w:val="left" w:pos="175"/>
                <w:tab w:val="left" w:pos="417"/>
              </w:tabs>
              <w:spacing w:line="240" w:lineRule="auto"/>
              <w:jc w:val="both"/>
              <w:rPr>
                <w:rFonts w:ascii="Times New Roman" w:eastAsia="Times New Roman" w:hAnsi="Times New Roman" w:cs="Times New Roman"/>
                <w:sz w:val="20"/>
                <w:szCs w:val="20"/>
              </w:rPr>
            </w:pPr>
            <w:r w:rsidRPr="006E3AE2">
              <w:rPr>
                <w:rFonts w:ascii="Times New Roman" w:eastAsia="Times New Roman" w:hAnsi="Times New Roman" w:cs="Times New Roman"/>
                <w:b/>
                <w:sz w:val="20"/>
                <w:szCs w:val="20"/>
              </w:rPr>
              <w:t>b)</w:t>
            </w:r>
            <w:r>
              <w:rPr>
                <w:rFonts w:ascii="Times New Roman" w:eastAsia="Times New Roman" w:hAnsi="Times New Roman" w:cs="Times New Roman"/>
                <w:sz w:val="20"/>
                <w:szCs w:val="20"/>
              </w:rPr>
              <w:t xml:space="preserve"> </w:t>
            </w:r>
            <w:r w:rsidRPr="006E3AE2">
              <w:rPr>
                <w:rFonts w:ascii="Times New Roman" w:eastAsia="Times New Roman" w:hAnsi="Times New Roman" w:cs="Times New Roman"/>
                <w:sz w:val="20"/>
                <w:szCs w:val="20"/>
              </w:rPr>
              <w:t>Danışma alanının e</w:t>
            </w:r>
            <w:r>
              <w:rPr>
                <w:rFonts w:ascii="Times New Roman" w:eastAsia="Times New Roman" w:hAnsi="Times New Roman" w:cs="Times New Roman"/>
                <w:sz w:val="20"/>
                <w:szCs w:val="20"/>
              </w:rPr>
              <w:t>n az günlük olarak temizlenmesi;</w:t>
            </w:r>
            <w:r w:rsidRPr="006E3AE2">
              <w:rPr>
                <w:rFonts w:ascii="Times New Roman" w:eastAsia="Times New Roman" w:hAnsi="Times New Roman" w:cs="Times New Roman"/>
                <w:sz w:val="20"/>
                <w:szCs w:val="20"/>
              </w:rPr>
              <w:t xml:space="preserve"> danışmadaki kalemler, ziyaretçi kartlarının da hijyenik olması </w:t>
            </w:r>
            <w:r>
              <w:rPr>
                <w:rFonts w:ascii="Times New Roman" w:eastAsia="Times New Roman" w:hAnsi="Times New Roman" w:cs="Times New Roman"/>
                <w:sz w:val="20"/>
                <w:szCs w:val="20"/>
              </w:rPr>
              <w:t>sağlanıyor mu?</w:t>
            </w:r>
          </w:p>
        </w:tc>
        <w:tc>
          <w:tcPr>
            <w:tcW w:w="3402"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46238">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w:t>
            </w:r>
            <w:r>
              <w:rPr>
                <w:rFonts w:ascii="Times New Roman" w:hAnsi="Times New Roman" w:cs="Times New Roman"/>
                <w:sz w:val="20"/>
                <w:szCs w:val="20"/>
              </w:rPr>
              <w:t xml:space="preserve"> planına uygun olarak temizliği yapılmaktadır.</w:t>
            </w:r>
          </w:p>
        </w:tc>
        <w:tc>
          <w:tcPr>
            <w:tcW w:w="992" w:type="dxa"/>
            <w:tcBorders>
              <w:top w:val="single" w:sz="4" w:space="0" w:color="auto"/>
              <w:left w:val="single" w:sz="4" w:space="0" w:color="000000"/>
              <w:bottom w:val="single" w:sz="4" w:space="0" w:color="000000"/>
              <w:right w:val="single" w:sz="4" w:space="0" w:color="000000"/>
            </w:tcBorders>
          </w:tcPr>
          <w:p w:rsidR="009A60A6" w:rsidRDefault="009A60A6">
            <w:r w:rsidRPr="00680DD9">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132F35">
        <w:trPr>
          <w:trHeight w:val="69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jc w:val="center"/>
              <w:rPr>
                <w:rFonts w:ascii="Times New Roman" w:hAnsi="Times New Roman" w:cs="Times New Roman"/>
                <w:b/>
                <w:sz w:val="18"/>
                <w:szCs w:val="20"/>
              </w:rPr>
            </w:pPr>
            <w:r w:rsidRPr="00CE1987">
              <w:rPr>
                <w:rFonts w:ascii="Times New Roman" w:hAnsi="Times New Roman" w:cs="Times New Roman"/>
                <w:b/>
                <w:sz w:val="18"/>
                <w:szCs w:val="20"/>
              </w:rPr>
              <w:t>11(KU)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Mümkün olduğunda, acil durumlarla başa çıkmak için her zaman göreve hazır eğitilmiş en az bir kişi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1953E7" w:rsidRDefault="009A60A6" w:rsidP="00546238">
            <w:pPr>
              <w:spacing w:before="60" w:after="60"/>
              <w:rPr>
                <w:rFonts w:ascii="Times New Roman" w:hAnsi="Times New Roman" w:cs="Times New Roman"/>
                <w:sz w:val="20"/>
                <w:szCs w:val="20"/>
              </w:rPr>
            </w:pPr>
            <w:r w:rsidRPr="001953E7">
              <w:rPr>
                <w:rFonts w:ascii="Times New Roman" w:hAnsi="Times New Roman" w:cs="Times New Roman"/>
                <w:sz w:val="20"/>
                <w:szCs w:val="20"/>
              </w:rPr>
              <w:t>Acil durum sorumlusu personel görevlendir</w:t>
            </w:r>
            <w:r>
              <w:rPr>
                <w:rFonts w:ascii="Times New Roman" w:hAnsi="Times New Roman" w:cs="Times New Roman"/>
                <w:sz w:val="20"/>
                <w:szCs w:val="20"/>
              </w:rPr>
              <w:t>i</w:t>
            </w:r>
            <w:r w:rsidRPr="001953E7">
              <w:rPr>
                <w:rFonts w:ascii="Times New Roman" w:hAnsi="Times New Roman" w:cs="Times New Roman"/>
                <w:sz w:val="20"/>
                <w:szCs w:val="20"/>
              </w:rPr>
              <w:t>lmiştir.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680DD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9A60A6" w:rsidRPr="0031139D" w:rsidTr="00132F35">
        <w:trPr>
          <w:trHeight w:val="79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12(KU)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Danışma ofisinde iletişim planına göre belirlenmiş olan personel acil durum iletişim çizelgesinin bulunması ve her zaman ulaşılır olması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1E7938" w:rsidRDefault="009A60A6" w:rsidP="00546238">
            <w:pPr>
              <w:spacing w:before="60" w:after="60"/>
              <w:rPr>
                <w:rFonts w:ascii="Times New Roman" w:hAnsi="Times New Roman" w:cs="Times New Roman"/>
                <w:sz w:val="20"/>
                <w:szCs w:val="20"/>
              </w:rPr>
            </w:pPr>
            <w:r w:rsidRPr="001E7938">
              <w:rPr>
                <w:rFonts w:ascii="Times New Roman" w:hAnsi="Times New Roman" w:cs="Times New Roman"/>
                <w:sz w:val="20"/>
                <w:szCs w:val="20"/>
              </w:rPr>
              <w:t>Acil durum iletişim planı asılmıştır.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680DD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132F35">
        <w:trPr>
          <w:trHeight w:val="68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13(KU)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Danışma ofisinde iletişim planına göre belirlenmiş olan acil iletişim numaraları listesi mevcut mu? (yerel sağlık, hastane, kuruluş doktoru, ambulans vb. )</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AC2833" w:rsidRDefault="009A60A6" w:rsidP="00546238">
            <w:pPr>
              <w:spacing w:before="60" w:after="60"/>
              <w:rPr>
                <w:rFonts w:ascii="Times New Roman" w:hAnsi="Times New Roman" w:cs="Times New Roman"/>
                <w:sz w:val="20"/>
                <w:szCs w:val="20"/>
              </w:rPr>
            </w:pPr>
            <w:r w:rsidRPr="00AC2833">
              <w:rPr>
                <w:rFonts w:ascii="Times New Roman" w:hAnsi="Times New Roman" w:cs="Times New Roman"/>
                <w:sz w:val="20"/>
                <w:szCs w:val="20"/>
              </w:rPr>
              <w:t>Okul acil durum planı ve gerekli telefon numaraları mevcuttur.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680DD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546238">
        <w:trPr>
          <w:trHeight w:val="305"/>
          <w:jc w:val="center"/>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BEKLEME ALANI / LOBİ</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31139D" w:rsidRDefault="00197783" w:rsidP="00A577AB">
            <w:pPr>
              <w:spacing w:before="60" w:after="60"/>
              <w:jc w:val="center"/>
              <w:rPr>
                <w:rFonts w:ascii="Times New Roman" w:hAnsi="Times New Roman" w:cs="Times New Roman"/>
                <w:b/>
                <w:sz w:val="20"/>
                <w:szCs w:val="20"/>
              </w:rPr>
            </w:pPr>
          </w:p>
        </w:tc>
      </w:tr>
      <w:tr w:rsidR="009A60A6" w:rsidRPr="0031139D" w:rsidTr="002A241B">
        <w:trPr>
          <w:trHeight w:val="75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Bekleme alanı/Lobi’nin oturma düzeni</w:t>
            </w:r>
            <w:r>
              <w:rPr>
                <w:rFonts w:ascii="Times New Roman" w:eastAsia="Times New Roman" w:hAnsi="Times New Roman" w:cs="Times New Roman"/>
                <w:sz w:val="20"/>
                <w:szCs w:val="20"/>
              </w:rPr>
              <w:t>,</w:t>
            </w:r>
            <w:r w:rsidRPr="006E3AE2">
              <w:rPr>
                <w:rFonts w:ascii="Times New Roman" w:eastAsia="Times New Roman" w:hAnsi="Times New Roman" w:cs="Times New Roman"/>
                <w:sz w:val="20"/>
                <w:szCs w:val="20"/>
              </w:rPr>
              <w:t xml:space="preserve"> kişiler arasında uygun mesafe olacak şekilde </w:t>
            </w:r>
            <w:r w:rsidRPr="0031139D">
              <w:rPr>
                <w:rFonts w:ascii="Times New Roman" w:eastAsia="Times New Roman" w:hAnsi="Times New Roman" w:cs="Times New Roman"/>
                <w:sz w:val="20"/>
                <w:szCs w:val="20"/>
              </w:rPr>
              <w:t>ve genel hijyen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w:t>
            </w:r>
            <w:r>
              <w:rPr>
                <w:rFonts w:ascii="Times New Roman" w:hAnsi="Times New Roman" w:cs="Times New Roman"/>
                <w:sz w:val="20"/>
                <w:szCs w:val="20"/>
              </w:rPr>
              <w:t xml:space="preserve"> planına uygun olarak temizliği yapılmaktadır. Kapasite sınırlaması salgın durumunda sağlık otoritelerince belirlenecek mesafeye göre uygulanacaktır.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3D20C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A241B">
        <w:trPr>
          <w:trHeight w:val="27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FE6C9F">
            <w:pPr>
              <w:keepNext/>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E30C13" w:rsidRDefault="009A60A6" w:rsidP="00FE6C9F">
            <w:pPr>
              <w:keepNext/>
              <w:pBdr>
                <w:top w:val="nil"/>
                <w:left w:val="nil"/>
                <w:bottom w:val="nil"/>
                <w:right w:val="nil"/>
                <w:between w:val="nil"/>
              </w:pBdr>
              <w:jc w:val="both"/>
              <w:rPr>
                <w:rFonts w:ascii="Times New Roman" w:hAnsi="Times New Roman" w:cs="Times New Roman"/>
                <w:sz w:val="20"/>
                <w:szCs w:val="20"/>
              </w:rPr>
            </w:pPr>
            <w:r w:rsidRPr="00EF44EC">
              <w:rPr>
                <w:rFonts w:ascii="Times New Roman" w:eastAsia="Times New Roman" w:hAnsi="Times New Roman" w:cs="Times New Roman"/>
                <w:sz w:val="20"/>
                <w:szCs w:val="20"/>
              </w:rPr>
              <w:t>El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DB5D32" w:rsidRDefault="009A60A6" w:rsidP="00FE6C9F">
            <w:pPr>
              <w:spacing w:before="60" w:after="60"/>
              <w:rPr>
                <w:rFonts w:ascii="Times New Roman" w:hAnsi="Times New Roman" w:cs="Times New Roman"/>
                <w:sz w:val="20"/>
                <w:szCs w:val="20"/>
              </w:rPr>
            </w:pPr>
            <w:r w:rsidRPr="00DB5D32">
              <w:rPr>
                <w:rFonts w:ascii="Times New Roman" w:hAnsi="Times New Roman" w:cs="Times New Roman"/>
                <w:sz w:val="20"/>
                <w:szCs w:val="20"/>
              </w:rPr>
              <w:t>El dezenfektanı temin edilmiştir. Salgın olması durumunda sağlık otoritelerince belirlenecek kurallara göre hareket edilecektir. Ayrıca el yıkama imkanları mevcuttur.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3D20C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A241B">
        <w:trPr>
          <w:trHeight w:val="66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FE6C9F">
            <w:pPr>
              <w:pBdr>
                <w:top w:val="nil"/>
                <w:left w:val="nil"/>
                <w:bottom w:val="nil"/>
                <w:right w:val="nil"/>
                <w:between w:val="nil"/>
              </w:pBdr>
              <w:spacing w:before="240"/>
              <w:jc w:val="center"/>
              <w:rPr>
                <w:rFonts w:ascii="Times New Roman" w:hAnsi="Times New Roman" w:cs="Times New Roman"/>
                <w:b/>
                <w:sz w:val="18"/>
                <w:szCs w:val="20"/>
              </w:rPr>
            </w:pPr>
            <w:r w:rsidRPr="00CE1987">
              <w:rPr>
                <w:rFonts w:ascii="Times New Roman" w:hAnsi="Times New Roman" w:cs="Times New Roman"/>
                <w:b/>
                <w:sz w:val="18"/>
                <w:szCs w:val="20"/>
              </w:rPr>
              <w:t>3 (BU)</w:t>
            </w:r>
          </w:p>
        </w:tc>
        <w:tc>
          <w:tcPr>
            <w:tcW w:w="4536" w:type="dxa"/>
            <w:tcBorders>
              <w:top w:val="single" w:sz="4" w:space="0" w:color="000000"/>
              <w:left w:val="single" w:sz="4" w:space="0" w:color="000000"/>
              <w:bottom w:val="single" w:sz="4" w:space="0" w:color="000000"/>
              <w:right w:val="single" w:sz="4" w:space="0" w:color="000000"/>
            </w:tcBorders>
          </w:tcPr>
          <w:p w:rsidR="009A60A6" w:rsidRPr="006E3AE2"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 xml:space="preserve">Tüm alan ve içindeki mobilya/eşyaların, </w:t>
            </w:r>
            <w:r w:rsidRPr="00F7742E">
              <w:rPr>
                <w:rFonts w:ascii="Times New Roman" w:eastAsia="Times New Roman" w:hAnsi="Times New Roman" w:cs="Times New Roman"/>
                <w:sz w:val="20"/>
                <w:szCs w:val="20"/>
              </w:rPr>
              <w:t xml:space="preserve">“Hijyen ve Sanitasyon Planında” </w:t>
            </w:r>
            <w:r w:rsidRPr="006E3AE2">
              <w:rPr>
                <w:rFonts w:ascii="Times New Roman" w:eastAsia="Times New Roman" w:hAnsi="Times New Roman" w:cs="Times New Roman"/>
                <w:sz w:val="20"/>
                <w:szCs w:val="20"/>
              </w:rPr>
              <w:t xml:space="preserve">belirlenen şekilde temizlik ve hijyen uygulamaları </w:t>
            </w:r>
            <w:r>
              <w:rPr>
                <w:rFonts w:ascii="Times New Roman" w:eastAsia="Times New Roman" w:hAnsi="Times New Roman" w:cs="Times New Roman"/>
                <w:sz w:val="20"/>
                <w:szCs w:val="20"/>
              </w:rPr>
              <w:t xml:space="preserve">gerçekleştiriliyor </w:t>
            </w:r>
            <w:r w:rsidRPr="006E3AE2">
              <w:rPr>
                <w:rFonts w:ascii="Times New Roman" w:eastAsia="Times New Roman" w:hAnsi="Times New Roman" w:cs="Times New Roman"/>
                <w:sz w:val="20"/>
                <w:szCs w:val="20"/>
              </w:rPr>
              <w:t>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w:t>
            </w:r>
            <w:r>
              <w:rPr>
                <w:rFonts w:ascii="Times New Roman" w:hAnsi="Times New Roman" w:cs="Times New Roman"/>
                <w:sz w:val="20"/>
                <w:szCs w:val="20"/>
              </w:rPr>
              <w:t xml:space="preserve"> planına uygun olarak temizliği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3D20C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A241B">
        <w:trPr>
          <w:trHeight w:val="77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FE6C9F">
            <w:pPr>
              <w:spacing w:before="60" w:after="60"/>
              <w:jc w:val="center"/>
              <w:rPr>
                <w:rFonts w:ascii="Times New Roman" w:hAnsi="Times New Roman" w:cs="Times New Roman"/>
                <w:sz w:val="18"/>
                <w:szCs w:val="20"/>
              </w:rPr>
            </w:pPr>
            <w:r w:rsidRPr="00CE1987">
              <w:rPr>
                <w:rFonts w:ascii="Times New Roman" w:hAnsi="Times New Roman" w:cs="Times New Roman"/>
                <w:b/>
                <w:sz w:val="18"/>
              </w:rPr>
              <w:t>4 (KU)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both"/>
              <w:rPr>
                <w:rFonts w:ascii="Times New Roman" w:hAnsi="Times New Roman" w:cs="Times New Roman"/>
                <w:sz w:val="20"/>
                <w:szCs w:val="20"/>
              </w:rPr>
            </w:pPr>
            <w:r>
              <w:rPr>
                <w:rFonts w:ascii="Times New Roman" w:hAnsi="Times New Roman" w:cs="Times New Roman"/>
                <w:sz w:val="20"/>
                <w:szCs w:val="20"/>
              </w:rPr>
              <w:t xml:space="preserve">Bekleme alanı/lobide, </w:t>
            </w:r>
            <w:r w:rsidRPr="00964BD5">
              <w:rPr>
                <w:rFonts w:ascii="Times New Roman" w:hAnsi="Times New Roman" w:cs="Times New Roman"/>
                <w:sz w:val="20"/>
                <w:szCs w:val="20"/>
              </w:rPr>
              <w:t xml:space="preserve">hijyen ve enfeksiyon riskleri doğrultusunda </w:t>
            </w:r>
            <w:r>
              <w:rPr>
                <w:rFonts w:ascii="Times New Roman" w:hAnsi="Times New Roman" w:cs="Times New Roman"/>
                <w:sz w:val="20"/>
                <w:szCs w:val="20"/>
              </w:rPr>
              <w:t>önlemler</w:t>
            </w:r>
            <w:r w:rsidRPr="00964BD5">
              <w:rPr>
                <w:rFonts w:ascii="Times New Roman" w:hAnsi="Times New Roman" w:cs="Times New Roman"/>
                <w:sz w:val="20"/>
                <w:szCs w:val="20"/>
              </w:rPr>
              <w:t xml:space="preserve"> </w:t>
            </w:r>
            <w:r w:rsidRPr="0031139D">
              <w:rPr>
                <w:rFonts w:ascii="Times New Roman" w:hAnsi="Times New Roman" w:cs="Times New Roman"/>
                <w:sz w:val="20"/>
                <w:szCs w:val="20"/>
              </w:rPr>
              <w:t>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692AB3" w:rsidRDefault="009A60A6" w:rsidP="00FE6C9F">
            <w:pPr>
              <w:spacing w:before="60" w:after="60"/>
              <w:rPr>
                <w:rFonts w:ascii="Times New Roman" w:hAnsi="Times New Roman" w:cs="Times New Roman"/>
                <w:sz w:val="20"/>
                <w:szCs w:val="20"/>
              </w:rPr>
            </w:pPr>
            <w:r w:rsidRPr="00692AB3">
              <w:rPr>
                <w:rFonts w:ascii="Times New Roman" w:hAnsi="Times New Roman" w:cs="Times New Roman"/>
                <w:sz w:val="20"/>
                <w:szCs w:val="20"/>
              </w:rPr>
              <w:t>Risk değerlendirme ekibi tarafından tespit edilen risklere yönelik önlemler gerçekleştirilmiştir.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3D20C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391"/>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DERSLİKLER VE ETÜT SALONLARI</w:t>
            </w:r>
          </w:p>
        </w:tc>
      </w:tr>
      <w:tr w:rsidR="009A60A6" w:rsidRPr="0031139D" w:rsidTr="00F34569">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D93B26">
            <w:pPr>
              <w:pBdr>
                <w:top w:val="nil"/>
                <w:left w:val="nil"/>
                <w:bottom w:val="nil"/>
                <w:right w:val="nil"/>
                <w:between w:val="nil"/>
              </w:pBdr>
              <w:jc w:val="center"/>
              <w:rPr>
                <w:rFonts w:ascii="Times New Roman" w:hAnsi="Times New Roman" w:cs="Times New Roman"/>
                <w:b/>
                <w:sz w:val="18"/>
                <w:szCs w:val="18"/>
              </w:rPr>
            </w:pPr>
          </w:p>
          <w:p w:rsidR="009A60A6" w:rsidRPr="00CE1987" w:rsidRDefault="009A60A6" w:rsidP="00D93B26">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6E3AE2" w:rsidRDefault="009A60A6" w:rsidP="00D93B26">
            <w:pPr>
              <w:pBdr>
                <w:top w:val="nil"/>
                <w:left w:val="nil"/>
                <w:bottom w:val="nil"/>
                <w:right w:val="nil"/>
                <w:between w:val="nil"/>
              </w:pBdr>
              <w:jc w:val="both"/>
              <w:rPr>
                <w:rFonts w:ascii="Times New Roman" w:hAnsi="Times New Roman" w:cs="Times New Roman"/>
                <w:sz w:val="20"/>
                <w:szCs w:val="20"/>
              </w:rPr>
            </w:pPr>
            <w:r w:rsidRPr="00F7742E">
              <w:rPr>
                <w:rFonts w:ascii="Times New Roman" w:eastAsia="Times New Roman" w:hAnsi="Times New Roman" w:cs="Times New Roman"/>
                <w:sz w:val="20"/>
                <w:szCs w:val="20"/>
              </w:rPr>
              <w:t xml:space="preserve">“Hijyen ve Sanitasyon Planında” </w:t>
            </w:r>
            <w:r w:rsidRPr="006E3AE2">
              <w:rPr>
                <w:rFonts w:ascii="Times New Roman" w:eastAsia="Times New Roman" w:hAnsi="Times New Roman" w:cs="Times New Roman"/>
                <w:sz w:val="20"/>
                <w:szCs w:val="20"/>
              </w:rPr>
              <w:t xml:space="preserve">belirlenen şekilde temizlik ve hijyen uygulamaları </w:t>
            </w:r>
            <w:r>
              <w:rPr>
                <w:rFonts w:ascii="Times New Roman" w:eastAsia="Times New Roman" w:hAnsi="Times New Roman" w:cs="Times New Roman"/>
                <w:sz w:val="20"/>
                <w:szCs w:val="20"/>
              </w:rPr>
              <w:t xml:space="preserve">gerçekleştiriliyor </w:t>
            </w:r>
            <w:r w:rsidRPr="006E3AE2">
              <w:rPr>
                <w:rFonts w:ascii="Times New Roman" w:eastAsia="Times New Roman" w:hAnsi="Times New Roman" w:cs="Times New Roman"/>
                <w:sz w:val="20"/>
                <w:szCs w:val="20"/>
              </w:rPr>
              <w:t>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D93B26">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w:t>
            </w:r>
            <w:r>
              <w:rPr>
                <w:rFonts w:ascii="Times New Roman" w:hAnsi="Times New Roman" w:cs="Times New Roman"/>
                <w:sz w:val="20"/>
                <w:szCs w:val="20"/>
              </w:rPr>
              <w:t xml:space="preserve"> planına uygun olarak temizliği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B4E6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D93B26">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34569">
        <w:trPr>
          <w:trHeight w:val="12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Default="009A60A6" w:rsidP="00FE6C9F">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Havalandırma, </w:t>
            </w:r>
            <w:r w:rsidRPr="001C739D">
              <w:rPr>
                <w:rFonts w:ascii="Times New Roman" w:hAnsi="Times New Roman" w:cs="Times New Roman"/>
                <w:sz w:val="20"/>
                <w:szCs w:val="20"/>
              </w:rPr>
              <w:t>hijyen ve enf</w:t>
            </w:r>
            <w:r>
              <w:rPr>
                <w:rFonts w:ascii="Times New Roman" w:hAnsi="Times New Roman" w:cs="Times New Roman"/>
                <w:sz w:val="20"/>
                <w:szCs w:val="20"/>
              </w:rPr>
              <w:t>eksiyon risk yönetim ilkeleri dikkate alınarak kontrol altında tutuluyor mu?</w:t>
            </w:r>
          </w:p>
          <w:p w:rsidR="009A60A6" w:rsidRPr="0031139D" w:rsidRDefault="009A60A6" w:rsidP="00FE6C9F">
            <w:pPr>
              <w:pBdr>
                <w:top w:val="nil"/>
                <w:left w:val="nil"/>
                <w:bottom w:val="nil"/>
                <w:right w:val="nil"/>
                <w:between w:val="nil"/>
              </w:pBdr>
              <w:jc w:val="both"/>
              <w:rPr>
                <w:rFonts w:ascii="Times New Roman" w:hAnsi="Times New Roman" w:cs="Times New Roman"/>
                <w:sz w:val="20"/>
                <w:szCs w:val="20"/>
                <w:lang w:bidi="tr-TR"/>
              </w:rPr>
            </w:pPr>
            <w:r>
              <w:rPr>
                <w:rFonts w:ascii="Times New Roman" w:hAnsi="Times New Roman" w:cs="Times New Roman"/>
                <w:sz w:val="20"/>
                <w:szCs w:val="20"/>
              </w:rPr>
              <w:t xml:space="preserve">Havalandırma sistemi </w:t>
            </w:r>
            <w:r w:rsidRPr="0031139D">
              <w:rPr>
                <w:rFonts w:ascii="Times New Roman" w:hAnsi="Times New Roman" w:cs="Times New Roman"/>
                <w:sz w:val="20"/>
                <w:szCs w:val="20"/>
              </w:rPr>
              <w:t>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w:t>
            </w:r>
            <w:r>
              <w:rPr>
                <w:rFonts w:ascii="Times New Roman" w:hAnsi="Times New Roman" w:cs="Times New Roman"/>
                <w:sz w:val="20"/>
                <w:szCs w:val="20"/>
              </w:rPr>
              <w:t xml:space="preserve"> planına uygun olarak temizliği yapılmaktadır. Doğal havalandırma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B4E6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34569">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3 (KU)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 xml:space="preserve">Pano, ekran vb. görünür alanlara, </w:t>
            </w:r>
            <w:r>
              <w:rPr>
                <w:rFonts w:ascii="Times New Roman" w:hAnsi="Times New Roman" w:cs="Times New Roman"/>
                <w:sz w:val="20"/>
                <w:szCs w:val="20"/>
              </w:rPr>
              <w:t xml:space="preserve">temizlik, </w:t>
            </w:r>
            <w:r w:rsidRPr="0031139D">
              <w:rPr>
                <w:rFonts w:ascii="Times New Roman" w:hAnsi="Times New Roman" w:cs="Times New Roman"/>
                <w:sz w:val="20"/>
                <w:szCs w:val="20"/>
              </w:rPr>
              <w:t>hijyen ve sanitasyon bilincini ve farkındalığını artırmaya yönelik afiş, poster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1642B7" w:rsidRDefault="009A60A6" w:rsidP="00FE6C9F">
            <w:pPr>
              <w:spacing w:before="60" w:after="60"/>
              <w:rPr>
                <w:rFonts w:ascii="Times New Roman" w:hAnsi="Times New Roman" w:cs="Times New Roman"/>
                <w:sz w:val="20"/>
                <w:szCs w:val="20"/>
              </w:rPr>
            </w:pPr>
            <w:r w:rsidRPr="001642B7">
              <w:rPr>
                <w:rFonts w:ascii="Times New Roman" w:hAnsi="Times New Roman" w:cs="Times New Roman"/>
                <w:sz w:val="20"/>
                <w:szCs w:val="20"/>
              </w:rPr>
              <w:t xml:space="preserve">Tüm panolarda hijyen, sanitasyon ve salgın hastalıklarla ilgili bilgilendirmeler yapılmaktadır. </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B4E6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34569">
        <w:trPr>
          <w:trHeight w:val="636"/>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4 (BU)</w:t>
            </w:r>
          </w:p>
        </w:tc>
        <w:tc>
          <w:tcPr>
            <w:tcW w:w="4536" w:type="dxa"/>
            <w:tcBorders>
              <w:top w:val="single" w:sz="4" w:space="0" w:color="000000"/>
              <w:left w:val="single" w:sz="4" w:space="0" w:color="000000"/>
              <w:bottom w:val="single" w:sz="4" w:space="0" w:color="auto"/>
              <w:right w:val="single" w:sz="4" w:space="0" w:color="000000"/>
            </w:tcBorders>
            <w:vAlign w:val="center"/>
          </w:tcPr>
          <w:p w:rsidR="009A60A6" w:rsidRPr="006E3AE2" w:rsidRDefault="009A60A6" w:rsidP="00FE6C9F">
            <w:pPr>
              <w:pBdr>
                <w:top w:val="nil"/>
                <w:left w:val="nil"/>
                <w:bottom w:val="nil"/>
                <w:right w:val="nil"/>
                <w:between w:val="nil"/>
              </w:pBdr>
              <w:jc w:val="both"/>
              <w:rPr>
                <w:rFonts w:ascii="Times New Roman" w:hAnsi="Times New Roman" w:cs="Times New Roman"/>
                <w:sz w:val="20"/>
                <w:szCs w:val="20"/>
              </w:rPr>
            </w:pPr>
            <w:r w:rsidRPr="006E3AE2">
              <w:rPr>
                <w:rFonts w:ascii="Times New Roman" w:hAnsi="Times New Roman" w:cs="Times New Roman"/>
                <w:sz w:val="20"/>
                <w:szCs w:val="20"/>
              </w:rPr>
              <w:t>Ortak kullanılan ekipman ve dolaplar</w:t>
            </w:r>
            <w:r>
              <w:rPr>
                <w:rFonts w:ascii="Times New Roman" w:hAnsi="Times New Roman" w:cs="Times New Roman"/>
                <w:sz w:val="20"/>
                <w:szCs w:val="20"/>
              </w:rPr>
              <w:t xml:space="preserve"> için </w:t>
            </w:r>
            <w:r>
              <w:rPr>
                <w:rFonts w:ascii="Times New Roman" w:eastAsia="Times New Roman" w:hAnsi="Times New Roman" w:cs="Times New Roman"/>
                <w:sz w:val="20"/>
                <w:szCs w:val="20"/>
              </w:rPr>
              <w:t>“Hijyen ve Sanitasyon Planına</w:t>
            </w:r>
            <w:r w:rsidRPr="00F7742E">
              <w:rPr>
                <w:rFonts w:ascii="Times New Roman" w:eastAsia="Times New Roman" w:hAnsi="Times New Roman" w:cs="Times New Roman"/>
                <w:sz w:val="20"/>
                <w:szCs w:val="20"/>
              </w:rPr>
              <w:t xml:space="preserve">” </w:t>
            </w:r>
            <w:r w:rsidRPr="006E3AE2">
              <w:rPr>
                <w:rFonts w:ascii="Times New Roman" w:hAnsi="Times New Roman" w:cs="Times New Roman"/>
                <w:sz w:val="20"/>
                <w:szCs w:val="20"/>
              </w:rPr>
              <w:t xml:space="preserve"> </w:t>
            </w:r>
            <w:r>
              <w:rPr>
                <w:rFonts w:ascii="Times New Roman" w:hAnsi="Times New Roman" w:cs="Times New Roman"/>
                <w:sz w:val="20"/>
                <w:szCs w:val="20"/>
              </w:rPr>
              <w:t xml:space="preserve">uygun olarak </w:t>
            </w:r>
            <w:r w:rsidRPr="006E3AE2">
              <w:rPr>
                <w:rFonts w:ascii="Times New Roman" w:hAnsi="Times New Roman" w:cs="Times New Roman"/>
                <w:sz w:val="20"/>
                <w:szCs w:val="20"/>
              </w:rPr>
              <w:t xml:space="preserve">düzenli </w:t>
            </w:r>
            <w:r>
              <w:rPr>
                <w:rFonts w:ascii="Times New Roman" w:hAnsi="Times New Roman" w:cs="Times New Roman"/>
                <w:sz w:val="20"/>
                <w:szCs w:val="20"/>
              </w:rPr>
              <w:t>şekilde</w:t>
            </w:r>
            <w:r w:rsidRPr="006E3AE2">
              <w:rPr>
                <w:rFonts w:ascii="Times New Roman" w:hAnsi="Times New Roman" w:cs="Times New Roman"/>
                <w:sz w:val="20"/>
                <w:szCs w:val="20"/>
              </w:rPr>
              <w:t xml:space="preserve"> temizlik ve hijyen uygulamaları </w:t>
            </w:r>
            <w:r>
              <w:rPr>
                <w:rFonts w:ascii="Times New Roman" w:hAnsi="Times New Roman" w:cs="Times New Roman"/>
                <w:sz w:val="20"/>
                <w:szCs w:val="20"/>
              </w:rPr>
              <w:t>gerçekleştiriliyor mu?</w:t>
            </w:r>
            <w:r w:rsidRPr="006E3AE2">
              <w:rPr>
                <w:rFonts w:ascii="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w:t>
            </w:r>
            <w:r>
              <w:rPr>
                <w:rFonts w:ascii="Times New Roman" w:hAnsi="Times New Roman" w:cs="Times New Roman"/>
                <w:sz w:val="20"/>
                <w:szCs w:val="20"/>
              </w:rPr>
              <w:t xml:space="preserve"> planına uygun olarak günlük temizliği yapılmaktadır. Temizlik kontrol uygulanmaktadır. Formlar aylık olarak dosyalanmaktadır.</w:t>
            </w:r>
          </w:p>
        </w:tc>
        <w:tc>
          <w:tcPr>
            <w:tcW w:w="992" w:type="dxa"/>
            <w:tcBorders>
              <w:top w:val="single" w:sz="4" w:space="0" w:color="000000"/>
              <w:left w:val="single" w:sz="4" w:space="0" w:color="000000"/>
              <w:bottom w:val="single" w:sz="4" w:space="0" w:color="auto"/>
              <w:right w:val="single" w:sz="4" w:space="0" w:color="000000"/>
            </w:tcBorders>
          </w:tcPr>
          <w:p w:rsidR="009A60A6" w:rsidRDefault="009A60A6">
            <w:r w:rsidRPr="005B4E6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9A60A6" w:rsidRDefault="009A60A6" w:rsidP="00FE6C9F">
            <w:pPr>
              <w:jc w:val="center"/>
            </w:pPr>
            <w:r w:rsidRPr="004D28D4">
              <w:rPr>
                <w:rFonts w:ascii="Times New Roman" w:hAnsi="Times New Roman" w:cs="Times New Roman"/>
                <w:b/>
                <w:sz w:val="20"/>
                <w:szCs w:val="20"/>
              </w:rPr>
              <w:t>S</w:t>
            </w:r>
          </w:p>
        </w:tc>
      </w:tr>
      <w:tr w:rsidR="009A60A6" w:rsidRPr="0031139D" w:rsidTr="00F34569">
        <w:trPr>
          <w:trHeight w:val="1104"/>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hAnsi="Times New Roman" w:cs="Times New Roman"/>
                <w:sz w:val="18"/>
                <w:szCs w:val="18"/>
              </w:rPr>
            </w:pPr>
            <w:r w:rsidRPr="00CE1987">
              <w:rPr>
                <w:rFonts w:ascii="Times New Roman" w:hAnsi="Times New Roman" w:cs="Times New Roman"/>
                <w:b/>
                <w:sz w:val="18"/>
                <w:szCs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Ortak temas yüzeyleri (bilgisayarlar, dolaplar, makinalar, aletler vb.) için kullanım şartları, kullanım sıklığı, kullanıcı sayısı vb. kriterlerine göre hijyen ve sanitasyon programları oluşturulmuş ve uygulanmakta mı?</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w:t>
            </w:r>
            <w:r>
              <w:rPr>
                <w:rFonts w:ascii="Times New Roman" w:hAnsi="Times New Roman" w:cs="Times New Roman"/>
                <w:sz w:val="20"/>
                <w:szCs w:val="20"/>
              </w:rPr>
              <w:t xml:space="preserve"> planına uygun olarak günlük temizliği yapılmaktadır. Salgın olması durumunda sağlık otoritelerince hazırlanan rehber, kılavuz, genelge kurallarına uyulacaktır.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5B4E69">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FE6C9F">
            <w:pPr>
              <w:jc w:val="center"/>
            </w:pPr>
            <w:r w:rsidRPr="004D28D4">
              <w:rPr>
                <w:rFonts w:ascii="Times New Roman" w:hAnsi="Times New Roman" w:cs="Times New Roman"/>
                <w:b/>
                <w:sz w:val="20"/>
                <w:szCs w:val="20"/>
              </w:rPr>
              <w:t>S</w:t>
            </w:r>
          </w:p>
        </w:tc>
      </w:tr>
      <w:tr w:rsidR="009A60A6" w:rsidRPr="0031139D" w:rsidTr="000878E3">
        <w:trPr>
          <w:trHeight w:val="617"/>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hAnsi="Times New Roman" w:cs="Times New Roman"/>
                <w:sz w:val="18"/>
                <w:szCs w:val="18"/>
              </w:rPr>
            </w:pPr>
            <w:r w:rsidRPr="00CE1987">
              <w:rPr>
                <w:rFonts w:ascii="Times New Roman" w:hAnsi="Times New Roman" w:cs="Times New Roman"/>
                <w:b/>
                <w:sz w:val="18"/>
                <w:szCs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Kullanılan ekipmanların yüzey temizlikleri var ise üretici firmaların belirlediği kriterler de dikkate alınarak uygulanmakta mı?</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1642B7" w:rsidRDefault="009A60A6" w:rsidP="00FE6C9F">
            <w:pPr>
              <w:spacing w:before="60" w:after="60"/>
              <w:rPr>
                <w:rFonts w:ascii="Times New Roman" w:hAnsi="Times New Roman" w:cs="Times New Roman"/>
                <w:sz w:val="20"/>
                <w:szCs w:val="20"/>
              </w:rPr>
            </w:pPr>
            <w:r w:rsidRPr="001642B7">
              <w:rPr>
                <w:rFonts w:ascii="Times New Roman" w:hAnsi="Times New Roman" w:cs="Times New Roman"/>
                <w:sz w:val="20"/>
                <w:szCs w:val="20"/>
              </w:rPr>
              <w:t>Tüm ekipmanlar kullanma talimatlarına uygun olarak dezenfekte edilmektedir.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502721">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FE6C9F">
            <w:pPr>
              <w:jc w:val="center"/>
            </w:pPr>
            <w:r w:rsidRPr="004D28D4">
              <w:rPr>
                <w:rFonts w:ascii="Times New Roman" w:hAnsi="Times New Roman" w:cs="Times New Roman"/>
                <w:b/>
                <w:sz w:val="20"/>
                <w:szCs w:val="20"/>
              </w:rPr>
              <w:t>S</w:t>
            </w:r>
          </w:p>
        </w:tc>
      </w:tr>
      <w:tr w:rsidR="009A60A6" w:rsidRPr="0031139D" w:rsidTr="000878E3">
        <w:trPr>
          <w:trHeight w:val="608"/>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hAnsi="Times New Roman" w:cs="Times New Roman"/>
                <w:sz w:val="18"/>
                <w:szCs w:val="18"/>
              </w:rPr>
            </w:pPr>
            <w:r w:rsidRPr="00CE1987">
              <w:rPr>
                <w:rFonts w:ascii="Times New Roman" w:hAnsi="Times New Roman" w:cs="Times New Roman"/>
                <w:b/>
                <w:sz w:val="18"/>
                <w:szCs w:val="18"/>
              </w:rPr>
              <w:lastRenderedPageBreak/>
              <w:t>(BU)</w:t>
            </w:r>
          </w:p>
        </w:tc>
        <w:tc>
          <w:tcPr>
            <w:tcW w:w="4536" w:type="dxa"/>
            <w:tcBorders>
              <w:top w:val="single" w:sz="4" w:space="0" w:color="auto"/>
              <w:left w:val="single" w:sz="4" w:space="0" w:color="000000"/>
              <w:bottom w:val="single" w:sz="4" w:space="0" w:color="000000"/>
              <w:right w:val="single" w:sz="4" w:space="0" w:color="000000"/>
            </w:tcBorders>
            <w:vAlign w:val="center"/>
          </w:tcPr>
          <w:p w:rsidR="009A60A6" w:rsidRPr="006E3AE2" w:rsidRDefault="009A60A6" w:rsidP="00FE6C9F">
            <w:pPr>
              <w:pBdr>
                <w:top w:val="nil"/>
                <w:left w:val="nil"/>
                <w:bottom w:val="nil"/>
                <w:right w:val="nil"/>
                <w:between w:val="nil"/>
              </w:pBdr>
              <w:jc w:val="both"/>
              <w:rPr>
                <w:rFonts w:ascii="Times New Roman" w:hAnsi="Times New Roman" w:cs="Times New Roman"/>
                <w:sz w:val="20"/>
                <w:szCs w:val="20"/>
              </w:rPr>
            </w:pPr>
            <w:r w:rsidRPr="006E3AE2">
              <w:rPr>
                <w:rFonts w:ascii="Times New Roman" w:hAnsi="Times New Roman" w:cs="Times New Roman"/>
                <w:sz w:val="20"/>
                <w:szCs w:val="20"/>
              </w:rPr>
              <w:t>Elle temas etmeden açılabilir-kapanabilir pedallı, sensörlü, vb. atık kumbaralarına ulaşılabilir durumda mı?</w:t>
            </w:r>
          </w:p>
        </w:tc>
        <w:tc>
          <w:tcPr>
            <w:tcW w:w="3402" w:type="dxa"/>
            <w:tcBorders>
              <w:top w:val="single" w:sz="4" w:space="0" w:color="auto"/>
              <w:left w:val="single" w:sz="4" w:space="0" w:color="000000"/>
              <w:bottom w:val="single" w:sz="4" w:space="0" w:color="000000"/>
              <w:right w:val="single" w:sz="4" w:space="0" w:color="000000"/>
            </w:tcBorders>
            <w:vAlign w:val="center"/>
          </w:tcPr>
          <w:p w:rsidR="009A60A6" w:rsidRPr="001642B7" w:rsidRDefault="009A60A6" w:rsidP="00FE6C9F">
            <w:pPr>
              <w:spacing w:before="60" w:after="60"/>
              <w:rPr>
                <w:rFonts w:ascii="Times New Roman" w:hAnsi="Times New Roman" w:cs="Times New Roman"/>
                <w:sz w:val="20"/>
                <w:szCs w:val="20"/>
              </w:rPr>
            </w:pPr>
            <w:r w:rsidRPr="001642B7">
              <w:rPr>
                <w:rFonts w:ascii="Times New Roman" w:hAnsi="Times New Roman" w:cs="Times New Roman"/>
                <w:sz w:val="20"/>
                <w:szCs w:val="20"/>
              </w:rPr>
              <w:t>Gerekli atık kumbaraları temin edilmiştir.</w:t>
            </w:r>
          </w:p>
        </w:tc>
        <w:tc>
          <w:tcPr>
            <w:tcW w:w="992" w:type="dxa"/>
            <w:tcBorders>
              <w:top w:val="single" w:sz="4" w:space="0" w:color="auto"/>
              <w:left w:val="single" w:sz="4" w:space="0" w:color="000000"/>
              <w:bottom w:val="single" w:sz="4" w:space="0" w:color="000000"/>
              <w:right w:val="single" w:sz="4" w:space="0" w:color="000000"/>
            </w:tcBorders>
          </w:tcPr>
          <w:p w:rsidR="009A60A6" w:rsidRDefault="009A60A6">
            <w:r w:rsidRPr="00502721">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9A60A6" w:rsidRDefault="009A60A6" w:rsidP="00FE6C9F">
            <w:pPr>
              <w:jc w:val="center"/>
            </w:pPr>
            <w:r w:rsidRPr="004D28D4">
              <w:rPr>
                <w:rFonts w:ascii="Times New Roman" w:hAnsi="Times New Roman" w:cs="Times New Roman"/>
                <w:b/>
                <w:sz w:val="20"/>
                <w:szCs w:val="20"/>
              </w:rPr>
              <w:t>S</w:t>
            </w:r>
          </w:p>
        </w:tc>
      </w:tr>
      <w:tr w:rsidR="009A60A6" w:rsidRPr="0031139D" w:rsidTr="000878E3">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hAnsi="Times New Roman" w:cs="Times New Roman"/>
                <w:sz w:val="18"/>
                <w:szCs w:val="18"/>
              </w:rPr>
            </w:pPr>
            <w:r w:rsidRPr="00CE1987">
              <w:rPr>
                <w:rFonts w:ascii="Times New Roman" w:hAnsi="Times New Roman" w:cs="Times New Roman"/>
                <w:b/>
                <w:sz w:val="18"/>
                <w:szCs w:val="18"/>
              </w:rPr>
              <w:t>5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6E3AE2" w:rsidRDefault="009A60A6" w:rsidP="00FE6C9F">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Oturma düzeni </w:t>
            </w:r>
            <w:r w:rsidRPr="001C739D">
              <w:rPr>
                <w:rFonts w:ascii="Times New Roman" w:hAnsi="Times New Roman" w:cs="Times New Roman"/>
                <w:sz w:val="20"/>
                <w:szCs w:val="20"/>
              </w:rPr>
              <w:t>hijyen ve enf</w:t>
            </w:r>
            <w:r>
              <w:rPr>
                <w:rFonts w:ascii="Times New Roman" w:hAnsi="Times New Roman" w:cs="Times New Roman"/>
                <w:sz w:val="20"/>
                <w:szCs w:val="20"/>
              </w:rPr>
              <w:t>eksiyon risk yönetim ilkeleri dikkate alınarak</w:t>
            </w:r>
            <w:r w:rsidRPr="006E3AE2">
              <w:rPr>
                <w:rFonts w:ascii="Times New Roman" w:hAnsi="Times New Roman" w:cs="Times New Roman"/>
                <w:sz w:val="20"/>
                <w:szCs w:val="20"/>
              </w:rPr>
              <w:t xml:space="preserve"> planlanmış ve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91C4E">
            <w:pPr>
              <w:spacing w:before="60" w:after="60"/>
              <w:rPr>
                <w:rFonts w:ascii="Times New Roman" w:hAnsi="Times New Roman" w:cs="Times New Roman"/>
                <w:b/>
                <w:sz w:val="20"/>
                <w:szCs w:val="20"/>
              </w:rPr>
            </w:pPr>
            <w:r>
              <w:rPr>
                <w:rFonts w:ascii="Times New Roman" w:hAnsi="Times New Roman" w:cs="Times New Roman"/>
                <w:sz w:val="20"/>
                <w:szCs w:val="20"/>
              </w:rPr>
              <w:t xml:space="preserve">Kapasite belirlemesi yapılmış olup, salgın olması durumunda sağlık otoritelerince hazırlanan rehber, kılavuz, genelge kurallarına uyulacaktır. </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0272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Default="009A60A6" w:rsidP="00FE6C9F">
            <w:pPr>
              <w:jc w:val="center"/>
            </w:pPr>
            <w:r w:rsidRPr="004D28D4">
              <w:rPr>
                <w:rFonts w:ascii="Times New Roman" w:hAnsi="Times New Roman" w:cs="Times New Roman"/>
                <w:b/>
                <w:sz w:val="20"/>
                <w:szCs w:val="20"/>
              </w:rPr>
              <w:t>S</w:t>
            </w:r>
          </w:p>
        </w:tc>
      </w:tr>
      <w:tr w:rsidR="009A60A6" w:rsidRPr="0031139D" w:rsidTr="000878E3">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hAnsi="Times New Roman" w:cs="Times New Roman"/>
                <w:b/>
                <w:sz w:val="18"/>
                <w:szCs w:val="18"/>
              </w:rPr>
            </w:pPr>
            <w:r>
              <w:rPr>
                <w:rFonts w:ascii="Times New Roman" w:hAnsi="Times New Roman" w:cs="Times New Roman"/>
                <w:b/>
                <w:sz w:val="18"/>
                <w:szCs w:val="18"/>
              </w:rPr>
              <w:t>6</w:t>
            </w:r>
            <w:r w:rsidRPr="00CE1987">
              <w:rPr>
                <w:rFonts w:ascii="Times New Roman" w:hAnsi="Times New Roman" w:cs="Times New Roman"/>
                <w:b/>
                <w:sz w:val="18"/>
                <w:szCs w:val="18"/>
              </w:rPr>
              <w:t>(KU)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hAnsi="Times New Roman" w:cs="Times New Roman"/>
                <w:sz w:val="20"/>
                <w:szCs w:val="20"/>
                <w:highlight w:val="yellow"/>
              </w:rPr>
            </w:pPr>
            <w:r>
              <w:rPr>
                <w:rFonts w:ascii="Times New Roman" w:hAnsi="Times New Roman" w:cs="Times New Roman"/>
                <w:sz w:val="20"/>
                <w:szCs w:val="20"/>
              </w:rPr>
              <w:t>S</w:t>
            </w:r>
            <w:r w:rsidRPr="006E3AE2">
              <w:rPr>
                <w:rFonts w:ascii="Times New Roman" w:hAnsi="Times New Roman" w:cs="Times New Roman"/>
                <w:sz w:val="20"/>
                <w:szCs w:val="20"/>
              </w:rPr>
              <w:t>ınıf içinde yapılan aktiviteler</w:t>
            </w:r>
            <w:r>
              <w:rPr>
                <w:rFonts w:ascii="Times New Roman" w:hAnsi="Times New Roman" w:cs="Times New Roman"/>
                <w:sz w:val="20"/>
                <w:szCs w:val="20"/>
              </w:rPr>
              <w:t>,</w:t>
            </w:r>
            <w:r w:rsidRPr="006E3AE2">
              <w:rPr>
                <w:rFonts w:ascii="Times New Roman" w:hAnsi="Times New Roman" w:cs="Times New Roman"/>
                <w:sz w:val="20"/>
                <w:szCs w:val="20"/>
              </w:rPr>
              <w:t xml:space="preserve"> </w:t>
            </w:r>
            <w:r w:rsidRPr="00D90DC3">
              <w:rPr>
                <w:rFonts w:ascii="Times New Roman" w:hAnsi="Times New Roman" w:cs="Times New Roman"/>
                <w:sz w:val="20"/>
                <w:szCs w:val="20"/>
              </w:rPr>
              <w:t>hijyen ve enfeksiyon risk yönetim ilkeleri dikkate alınarak planlanmış ve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hAnsi="Times New Roman" w:cs="Times New Roman"/>
                <w:sz w:val="20"/>
                <w:szCs w:val="20"/>
              </w:rPr>
              <w:t>Salgın olması durumunda sağlık otoritelerince hazırlanan rehber, kılavuz, genelge kurallarına uyulacaktır.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0272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Default="009A60A6" w:rsidP="00FE6C9F">
            <w:pPr>
              <w:jc w:val="center"/>
            </w:pPr>
            <w:r w:rsidRPr="004D28D4">
              <w:rPr>
                <w:rFonts w:ascii="Times New Roman" w:hAnsi="Times New Roman" w:cs="Times New Roman"/>
                <w:b/>
                <w:sz w:val="20"/>
                <w:szCs w:val="20"/>
              </w:rPr>
              <w:t>S</w:t>
            </w:r>
          </w:p>
        </w:tc>
      </w:tr>
      <w:tr w:rsidR="009A60A6" w:rsidRPr="0031139D" w:rsidTr="000878E3">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hAnsi="Times New Roman" w:cs="Times New Roman"/>
                <w:b/>
                <w:sz w:val="18"/>
                <w:szCs w:val="18"/>
              </w:rPr>
            </w:pPr>
            <w:r>
              <w:rPr>
                <w:rFonts w:ascii="Times New Roman" w:hAnsi="Times New Roman" w:cs="Times New Roman"/>
                <w:b/>
                <w:sz w:val="18"/>
                <w:szCs w:val="18"/>
              </w:rPr>
              <w:t>7</w:t>
            </w:r>
            <w:r w:rsidRPr="00CE1987">
              <w:rPr>
                <w:rFonts w:ascii="Times New Roman" w:hAnsi="Times New Roman" w:cs="Times New Roman"/>
                <w:b/>
                <w:sz w:val="18"/>
                <w:szCs w:val="18"/>
              </w:rPr>
              <w:t>(KU)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6E3AE2" w:rsidRDefault="009A60A6" w:rsidP="00FE6C9F">
            <w:pPr>
              <w:pBdr>
                <w:top w:val="nil"/>
                <w:left w:val="nil"/>
                <w:bottom w:val="nil"/>
                <w:right w:val="nil"/>
                <w:between w:val="nil"/>
              </w:pBdr>
              <w:jc w:val="both"/>
              <w:rPr>
                <w:rFonts w:ascii="Times New Roman" w:hAnsi="Times New Roman" w:cs="Times New Roman"/>
                <w:sz w:val="20"/>
                <w:szCs w:val="20"/>
                <w:highlight w:val="yellow"/>
              </w:rPr>
            </w:pPr>
            <w:r>
              <w:rPr>
                <w:rFonts w:ascii="Times New Roman" w:hAnsi="Times New Roman" w:cs="Times New Roman"/>
                <w:sz w:val="20"/>
                <w:szCs w:val="20"/>
              </w:rPr>
              <w:t>E</w:t>
            </w:r>
            <w:r w:rsidRPr="006E3AE2">
              <w:rPr>
                <w:rFonts w:ascii="Times New Roman" w:hAnsi="Times New Roman" w:cs="Times New Roman"/>
                <w:sz w:val="20"/>
                <w:szCs w:val="20"/>
              </w:rPr>
              <w:t>ğitim malzemelerinin kişiye özel olması, öğrenciler arası malzeme alışverişi yapılm</w:t>
            </w:r>
            <w:r>
              <w:rPr>
                <w:rFonts w:ascii="Times New Roman" w:hAnsi="Times New Roman" w:cs="Times New Roman"/>
                <w:sz w:val="20"/>
                <w:szCs w:val="20"/>
              </w:rPr>
              <w:t>aması</w:t>
            </w:r>
            <w:r w:rsidRPr="000A2BC8">
              <w:rPr>
                <w:rFonts w:ascii="Times New Roman" w:hAnsi="Times New Roman" w:cs="Times New Roman"/>
                <w:sz w:val="20"/>
                <w:szCs w:val="20"/>
              </w:rPr>
              <w:t>, hijyen ve enfeksiyon risk yönetim ilkeleri dikkate alınarak planlanmış ve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B82923" w:rsidRDefault="009A60A6" w:rsidP="00FE6C9F">
            <w:pPr>
              <w:spacing w:before="60" w:after="60"/>
              <w:rPr>
                <w:rFonts w:ascii="Times New Roman" w:hAnsi="Times New Roman" w:cs="Times New Roman"/>
                <w:sz w:val="20"/>
                <w:szCs w:val="20"/>
              </w:rPr>
            </w:pPr>
            <w:r w:rsidRPr="00B82923">
              <w:rPr>
                <w:rFonts w:ascii="Times New Roman" w:hAnsi="Times New Roman" w:cs="Times New Roman"/>
                <w:sz w:val="20"/>
                <w:szCs w:val="20"/>
              </w:rPr>
              <w:t>Kişiye özel malzemeler kullanılmakta olup malzeme alış-verişini önleyecek tedbirler alınmıştır.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0272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Default="009A60A6" w:rsidP="00FE6C9F">
            <w:pPr>
              <w:jc w:val="center"/>
            </w:pPr>
            <w:r w:rsidRPr="004D28D4">
              <w:rPr>
                <w:rFonts w:ascii="Times New Roman" w:hAnsi="Times New Roman" w:cs="Times New Roman"/>
                <w:b/>
                <w:sz w:val="20"/>
                <w:szCs w:val="20"/>
              </w:rPr>
              <w:t>S</w:t>
            </w:r>
          </w:p>
        </w:tc>
      </w:tr>
      <w:tr w:rsidR="009A60A6" w:rsidRPr="0031139D" w:rsidTr="000878E3">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hAnsi="Times New Roman" w:cs="Times New Roman"/>
                <w:b/>
                <w:sz w:val="18"/>
                <w:szCs w:val="18"/>
              </w:rPr>
            </w:pPr>
            <w:r>
              <w:rPr>
                <w:rFonts w:ascii="Times New Roman" w:hAnsi="Times New Roman" w:cs="Times New Roman"/>
                <w:b/>
                <w:sz w:val="18"/>
                <w:szCs w:val="18"/>
              </w:rPr>
              <w:t>8</w:t>
            </w:r>
            <w:r w:rsidRPr="00CE1987">
              <w:rPr>
                <w:rFonts w:ascii="Times New Roman" w:hAnsi="Times New Roman" w:cs="Times New Roman"/>
                <w:b/>
                <w:sz w:val="18"/>
                <w:szCs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6E3AE2" w:rsidRDefault="009A60A6" w:rsidP="00FE6C9F">
            <w:pPr>
              <w:pBdr>
                <w:top w:val="nil"/>
                <w:left w:val="nil"/>
                <w:bottom w:val="nil"/>
                <w:right w:val="nil"/>
                <w:between w:val="nil"/>
              </w:pBdr>
              <w:jc w:val="both"/>
              <w:rPr>
                <w:rFonts w:ascii="Times New Roman" w:hAnsi="Times New Roman" w:cs="Times New Roman"/>
                <w:sz w:val="20"/>
                <w:szCs w:val="20"/>
                <w:highlight w:val="yellow"/>
              </w:rPr>
            </w:pPr>
            <w:r>
              <w:rPr>
                <w:rFonts w:ascii="Times New Roman" w:hAnsi="Times New Roman" w:cs="Times New Roman"/>
                <w:sz w:val="20"/>
                <w:szCs w:val="20"/>
              </w:rPr>
              <w:t>Öğrenci gruplarının sınıf kullanımları ve sınıf değişikliği yapılması durumu</w:t>
            </w:r>
            <w:r w:rsidRPr="006E3AE2">
              <w:rPr>
                <w:rFonts w:ascii="Times New Roman" w:hAnsi="Times New Roman" w:cs="Times New Roman"/>
                <w:sz w:val="20"/>
                <w:szCs w:val="20"/>
              </w:rPr>
              <w:t xml:space="preserve">, </w:t>
            </w:r>
            <w:r w:rsidRPr="000A2BC8">
              <w:rPr>
                <w:rFonts w:ascii="Times New Roman" w:hAnsi="Times New Roman" w:cs="Times New Roman"/>
                <w:sz w:val="20"/>
                <w:szCs w:val="20"/>
              </w:rPr>
              <w:t>hijyen ve enfeksiyon risk yönetim ilkeleri dikkate alınarak planlanmış ve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Default="009A60A6" w:rsidP="00FE6C9F">
            <w:pPr>
              <w:spacing w:before="60" w:after="60"/>
              <w:rPr>
                <w:rFonts w:ascii="Times New Roman" w:hAnsi="Times New Roman" w:cs="Times New Roman"/>
                <w:sz w:val="20"/>
                <w:szCs w:val="20"/>
              </w:rPr>
            </w:pPr>
            <w:r w:rsidRPr="0051532E">
              <w:rPr>
                <w:rFonts w:ascii="Times New Roman" w:hAnsi="Times New Roman" w:cs="Times New Roman"/>
                <w:sz w:val="20"/>
                <w:szCs w:val="20"/>
              </w:rPr>
              <w:t>Enfeksiyon önlemleri kapsamında sınıf değişikliği yapılmamaktadır.</w:t>
            </w:r>
            <w:r>
              <w:rPr>
                <w:rFonts w:ascii="Times New Roman" w:hAnsi="Times New Roman" w:cs="Times New Roman"/>
                <w:sz w:val="20"/>
                <w:szCs w:val="20"/>
              </w:rPr>
              <w:t xml:space="preserve"> </w:t>
            </w:r>
          </w:p>
          <w:p w:rsidR="009A60A6" w:rsidRPr="0051532E" w:rsidRDefault="009A60A6" w:rsidP="00FE6C9F">
            <w:pPr>
              <w:spacing w:before="60" w:after="60"/>
              <w:rPr>
                <w:rFonts w:ascii="Times New Roman" w:hAnsi="Times New Roman" w:cs="Times New Roman"/>
                <w:sz w:val="20"/>
                <w:szCs w:val="20"/>
              </w:rPr>
            </w:pPr>
            <w:r w:rsidRPr="0051532E">
              <w:rPr>
                <w:rFonts w:ascii="Times New Roman" w:hAnsi="Times New Roman" w:cs="Times New Roman"/>
                <w:sz w:val="20"/>
                <w:szCs w:val="20"/>
                <w:highlight w:val="yellow"/>
              </w:rPr>
              <w:t>(Sınıf değişikliği yapan okullarımız gerekli temizlikleri sağlayacaklardır)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0272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Default="009A60A6" w:rsidP="00FE6C9F">
            <w:pPr>
              <w:jc w:val="center"/>
            </w:pPr>
            <w:r w:rsidRPr="004D28D4">
              <w:rPr>
                <w:rFonts w:ascii="Times New Roman" w:hAnsi="Times New Roman" w:cs="Times New Roman"/>
                <w:b/>
                <w:sz w:val="20"/>
                <w:szCs w:val="20"/>
              </w:rPr>
              <w:t>S</w:t>
            </w:r>
          </w:p>
        </w:tc>
      </w:tr>
      <w:tr w:rsidR="009A60A6" w:rsidRPr="0031139D" w:rsidTr="000878E3">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987FD9" w:rsidRDefault="009A60A6" w:rsidP="00FE6C9F">
            <w:pPr>
              <w:pBdr>
                <w:top w:val="nil"/>
                <w:left w:val="nil"/>
                <w:bottom w:val="nil"/>
                <w:right w:val="nil"/>
                <w:between w:val="nil"/>
              </w:pBdr>
              <w:jc w:val="center"/>
              <w:rPr>
                <w:rFonts w:ascii="Times New Roman" w:hAnsi="Times New Roman" w:cs="Times New Roman"/>
                <w:b/>
                <w:sz w:val="18"/>
              </w:rPr>
            </w:pPr>
            <w:r>
              <w:rPr>
                <w:rFonts w:ascii="Times New Roman" w:hAnsi="Times New Roman" w:cs="Times New Roman"/>
                <w:b/>
                <w:sz w:val="18"/>
              </w:rPr>
              <w:t>9</w:t>
            </w:r>
            <w:r w:rsidRPr="00987FD9">
              <w:rPr>
                <w:rFonts w:ascii="Times New Roman" w:hAnsi="Times New Roman" w:cs="Times New Roman"/>
                <w:b/>
                <w:sz w:val="18"/>
              </w:rPr>
              <w:t>(KU)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6E3AE2" w:rsidRDefault="009A60A6" w:rsidP="00FE6C9F">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Ö</w:t>
            </w:r>
            <w:r w:rsidRPr="006E3AE2">
              <w:rPr>
                <w:rFonts w:ascii="Times New Roman" w:hAnsi="Times New Roman" w:cs="Times New Roman"/>
                <w:sz w:val="20"/>
                <w:szCs w:val="20"/>
              </w:rPr>
              <w:t>ğrencilerin toplu halde bir arada bulunmaları</w:t>
            </w:r>
            <w:r>
              <w:rPr>
                <w:rFonts w:ascii="Times New Roman" w:hAnsi="Times New Roman" w:cs="Times New Roman"/>
                <w:sz w:val="20"/>
                <w:szCs w:val="20"/>
              </w:rPr>
              <w:t>,</w:t>
            </w:r>
            <w:r w:rsidRPr="000A2BC8">
              <w:rPr>
                <w:rFonts w:ascii="Times New Roman" w:hAnsi="Times New Roman" w:cs="Times New Roman"/>
                <w:sz w:val="20"/>
                <w:szCs w:val="20"/>
              </w:rPr>
              <w:t xml:space="preserve"> hijyen ve enfeksiyon risk yönetim ilkeleri dikkate alınarak planlanmış ve uygulanıyor mu?</w:t>
            </w:r>
            <w:r w:rsidRPr="006E3AE2">
              <w:rPr>
                <w:rFonts w:ascii="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hAnsi="Times New Roman" w:cs="Times New Roman"/>
                <w:sz w:val="20"/>
                <w:szCs w:val="20"/>
              </w:rPr>
              <w:t>Salgın olması durumunda sağlık otoritelerince hazırlanan rehber, kılavuz, genelge kurallarına uyulacaktır.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0272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Default="009A60A6" w:rsidP="00FE6C9F">
            <w:pPr>
              <w:jc w:val="center"/>
            </w:pPr>
            <w:r w:rsidRPr="004D28D4">
              <w:rPr>
                <w:rFonts w:ascii="Times New Roman" w:hAnsi="Times New Roman" w:cs="Times New Roman"/>
                <w:b/>
                <w:sz w:val="20"/>
                <w:szCs w:val="20"/>
              </w:rPr>
              <w:t>S</w:t>
            </w:r>
          </w:p>
        </w:tc>
      </w:tr>
      <w:tr w:rsidR="00197783" w:rsidRPr="0031139D" w:rsidTr="00BC16D1">
        <w:trPr>
          <w:trHeight w:val="471"/>
          <w:jc w:val="center"/>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ATÖLYELER/LABORATUVARLAR</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31139D" w:rsidRDefault="00197783" w:rsidP="00A577AB">
            <w:pPr>
              <w:spacing w:before="60" w:after="60"/>
              <w:jc w:val="center"/>
              <w:rPr>
                <w:rFonts w:ascii="Times New Roman" w:hAnsi="Times New Roman" w:cs="Times New Roman"/>
                <w:b/>
                <w:sz w:val="20"/>
                <w:szCs w:val="20"/>
              </w:rPr>
            </w:pPr>
          </w:p>
        </w:tc>
      </w:tr>
      <w:tr w:rsidR="009A60A6" w:rsidRPr="0031139D" w:rsidTr="0024193B">
        <w:trPr>
          <w:trHeight w:val="1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eastAsia="Times New Roman" w:hAnsi="Times New Roman" w:cs="Times New Roman"/>
                <w:sz w:val="18"/>
                <w:szCs w:val="18"/>
                <w:lang w:bidi="tr-TR"/>
              </w:rPr>
            </w:pPr>
            <w:r w:rsidRPr="00CE1987">
              <w:rPr>
                <w:rFonts w:ascii="Times New Roman" w:hAnsi="Times New Roman" w:cs="Times New Roman"/>
                <w:b/>
                <w:sz w:val="18"/>
                <w:szCs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lang w:bidi="tr-TR"/>
              </w:rPr>
              <w:t>Çalışma alanında yer alan ortak temas yüzeyleri (çalışma tezgâhları, deney masaları, laboratuvar malzemeleri, el aletleri vb.) için kullanım şartları, kullanım sıklığı, kullanıcı sayısı vb. kriterlerine göre hijyen ve sanitasyon programları oluşturulmuş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lang w:bidi="tr-TR"/>
              </w:rPr>
              <w:t>H</w:t>
            </w:r>
            <w:r w:rsidRPr="0031139D">
              <w:rPr>
                <w:rFonts w:ascii="Times New Roman" w:eastAsia="Times New Roman" w:hAnsi="Times New Roman" w:cs="Times New Roman"/>
                <w:sz w:val="20"/>
                <w:szCs w:val="20"/>
                <w:lang w:bidi="tr-TR"/>
              </w:rPr>
              <w:t>ijyen ve sanitasyon programları oluşturulmuş ve uygulanmakta</w:t>
            </w:r>
            <w:r>
              <w:rPr>
                <w:rFonts w:ascii="Times New Roman" w:eastAsia="Times New Roman" w:hAnsi="Times New Roman" w:cs="Times New Roman"/>
                <w:sz w:val="20"/>
                <w:szCs w:val="20"/>
                <w:lang w:bidi="tr-TR"/>
              </w:rPr>
              <w:t>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AC578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4193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eastAsia="Times New Roman" w:hAnsi="Times New Roman" w:cs="Times New Roman"/>
                <w:b/>
                <w:sz w:val="18"/>
                <w:szCs w:val="18"/>
                <w:lang w:bidi="tr-TR"/>
              </w:rPr>
            </w:pPr>
            <w:r w:rsidRPr="00CE1987">
              <w:rPr>
                <w:rFonts w:ascii="Times New Roman" w:eastAsia="Times New Roman" w:hAnsi="Times New Roman" w:cs="Times New Roman"/>
                <w:b/>
                <w:sz w:val="18"/>
                <w:szCs w:val="18"/>
                <w:lang w:bidi="tr-TR"/>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Default="009A60A6" w:rsidP="00FE6C9F">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Havalandırma, </w:t>
            </w:r>
            <w:r w:rsidRPr="001C739D">
              <w:rPr>
                <w:rFonts w:ascii="Times New Roman" w:hAnsi="Times New Roman" w:cs="Times New Roman"/>
                <w:sz w:val="20"/>
                <w:szCs w:val="20"/>
              </w:rPr>
              <w:t>hijyen ve enf</w:t>
            </w:r>
            <w:r>
              <w:rPr>
                <w:rFonts w:ascii="Times New Roman" w:hAnsi="Times New Roman" w:cs="Times New Roman"/>
                <w:sz w:val="20"/>
                <w:szCs w:val="20"/>
              </w:rPr>
              <w:t>eksiyon risk yönetim ilkeleri dikkate alınarak kontrol altında tutuluyor mu?</w:t>
            </w:r>
          </w:p>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hAnsi="Times New Roman" w:cs="Times New Roman"/>
                <w:sz w:val="20"/>
                <w:szCs w:val="20"/>
              </w:rPr>
              <w:t xml:space="preserve">Havalandırma sistemi </w:t>
            </w:r>
            <w:r w:rsidRPr="0031139D">
              <w:rPr>
                <w:rFonts w:ascii="Times New Roman" w:hAnsi="Times New Roman" w:cs="Times New Roman"/>
                <w:sz w:val="20"/>
                <w:szCs w:val="20"/>
              </w:rPr>
              <w:t>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9C55BC" w:rsidRDefault="009A60A6" w:rsidP="00FE6C9F">
            <w:pPr>
              <w:spacing w:before="60" w:after="60"/>
              <w:rPr>
                <w:rFonts w:ascii="Times New Roman" w:hAnsi="Times New Roman" w:cs="Times New Roman"/>
                <w:sz w:val="20"/>
                <w:szCs w:val="20"/>
              </w:rPr>
            </w:pPr>
            <w:r w:rsidRPr="009C55BC">
              <w:rPr>
                <w:rFonts w:ascii="Times New Roman" w:hAnsi="Times New Roman" w:cs="Times New Roman"/>
                <w:sz w:val="20"/>
                <w:szCs w:val="20"/>
              </w:rPr>
              <w:t>Doğal havalandırma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AC578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4193B">
        <w:trPr>
          <w:trHeight w:val="92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eastAsia="Times New Roman" w:hAnsi="Times New Roman" w:cs="Times New Roman"/>
                <w:b/>
                <w:sz w:val="18"/>
                <w:szCs w:val="18"/>
              </w:rPr>
            </w:pPr>
            <w:r w:rsidRPr="00CE1987">
              <w:rPr>
                <w:rFonts w:ascii="Times New Roman" w:eastAsia="Times New Roman" w:hAnsi="Times New Roman" w:cs="Times New Roman"/>
                <w:b/>
                <w:sz w:val="18"/>
                <w:szCs w:val="18"/>
              </w:rPr>
              <w:t>3(KU)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6E3AE2" w:rsidRDefault="009A60A6" w:rsidP="00FE6C9F">
            <w:pPr>
              <w:pBdr>
                <w:top w:val="nil"/>
                <w:left w:val="nil"/>
                <w:bottom w:val="nil"/>
                <w:right w:val="nil"/>
                <w:between w:val="nil"/>
              </w:pBdr>
              <w:jc w:val="both"/>
              <w:rPr>
                <w:rFonts w:ascii="Times New Roman" w:eastAsia="Times New Roman" w:hAnsi="Times New Roman" w:cs="Times New Roman"/>
                <w:sz w:val="20"/>
                <w:szCs w:val="20"/>
              </w:rPr>
            </w:pPr>
            <w:bookmarkStart w:id="1" w:name="_Hlk45112750"/>
            <w:r w:rsidRPr="006E3AE2">
              <w:rPr>
                <w:rFonts w:ascii="Times New Roman" w:eastAsia="Times New Roman" w:hAnsi="Times New Roman" w:cs="Times New Roman"/>
                <w:sz w:val="20"/>
                <w:szCs w:val="20"/>
                <w:lang w:bidi="tr-TR"/>
              </w:rPr>
              <w:t xml:space="preserve">Atölye ve laboratuvarlarda </w:t>
            </w:r>
            <w:bookmarkEnd w:id="1"/>
            <w:r w:rsidRPr="006E3AE2">
              <w:rPr>
                <w:rFonts w:ascii="Times New Roman" w:eastAsia="Times New Roman" w:hAnsi="Times New Roman" w:cs="Times New Roman"/>
                <w:sz w:val="20"/>
                <w:szCs w:val="20"/>
                <w:lang w:bidi="tr-TR"/>
              </w:rPr>
              <w:t xml:space="preserve">panolara, ekranlara ve ortak alanlara, </w:t>
            </w:r>
            <w:r>
              <w:rPr>
                <w:rFonts w:ascii="Times New Roman" w:hAnsi="Times New Roman" w:cs="Times New Roman"/>
                <w:sz w:val="20"/>
                <w:szCs w:val="20"/>
              </w:rPr>
              <w:t xml:space="preserve">temizlik, </w:t>
            </w:r>
            <w:r w:rsidRPr="0031139D">
              <w:rPr>
                <w:rFonts w:ascii="Times New Roman" w:hAnsi="Times New Roman" w:cs="Times New Roman"/>
                <w:sz w:val="20"/>
                <w:szCs w:val="20"/>
              </w:rPr>
              <w:t>hijyen ve sanitasyon bilincini ve farkındalığını artırmaya yönelik afiş, poster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AA1433" w:rsidRDefault="009A60A6" w:rsidP="00FE6C9F">
            <w:pPr>
              <w:spacing w:before="60" w:after="60"/>
              <w:rPr>
                <w:rFonts w:ascii="Times New Roman" w:hAnsi="Times New Roman" w:cs="Times New Roman"/>
                <w:sz w:val="20"/>
                <w:szCs w:val="20"/>
              </w:rPr>
            </w:pPr>
            <w:r w:rsidRPr="00AA1433">
              <w:rPr>
                <w:rFonts w:ascii="Times New Roman" w:hAnsi="Times New Roman" w:cs="Times New Roman"/>
                <w:sz w:val="20"/>
                <w:szCs w:val="20"/>
              </w:rPr>
              <w:t>Sağlık bakanlığının yayınlamış olduğu afişler asılmıştır.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AC578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4193B">
        <w:trPr>
          <w:trHeight w:val="77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eastAsia="Times New Roman" w:hAnsi="Times New Roman" w:cs="Times New Roman"/>
                <w:b/>
                <w:sz w:val="18"/>
                <w:szCs w:val="18"/>
              </w:rPr>
            </w:pPr>
            <w:r w:rsidRPr="00CE1987">
              <w:rPr>
                <w:rFonts w:ascii="Times New Roman" w:eastAsia="Times New Roman" w:hAnsi="Times New Roman" w:cs="Times New Roman"/>
                <w:b/>
                <w:sz w:val="18"/>
                <w:szCs w:val="18"/>
              </w:rPr>
              <w:t>4(BU)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6E3AE2"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hAnsi="Times New Roman" w:cs="Times New Roman"/>
                <w:sz w:val="20"/>
                <w:szCs w:val="20"/>
              </w:rPr>
              <w:t>Ö</w:t>
            </w:r>
            <w:r w:rsidRPr="006E3AE2">
              <w:rPr>
                <w:rFonts w:ascii="Times New Roman" w:hAnsi="Times New Roman" w:cs="Times New Roman"/>
                <w:sz w:val="20"/>
                <w:szCs w:val="20"/>
              </w:rPr>
              <w:t>ğrencilerin toplu halde bir arada bulunmaları</w:t>
            </w:r>
            <w:r>
              <w:rPr>
                <w:rFonts w:ascii="Times New Roman" w:hAnsi="Times New Roman" w:cs="Times New Roman"/>
                <w:sz w:val="20"/>
                <w:szCs w:val="20"/>
              </w:rPr>
              <w:t>,</w:t>
            </w:r>
            <w:r w:rsidRPr="000A2BC8">
              <w:rPr>
                <w:rFonts w:ascii="Times New Roman" w:hAnsi="Times New Roman" w:cs="Times New Roman"/>
                <w:sz w:val="20"/>
                <w:szCs w:val="20"/>
              </w:rPr>
              <w:t xml:space="preserve"> hijyen ve enfeksiyon risk yönetim ilkeleri dikkate alınarak planlanmış ve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146D5D" w:rsidRDefault="009A60A6" w:rsidP="00FE6C9F">
            <w:pPr>
              <w:spacing w:before="60" w:after="60"/>
              <w:rPr>
                <w:rFonts w:ascii="Times New Roman" w:hAnsi="Times New Roman" w:cs="Times New Roman"/>
                <w:sz w:val="20"/>
                <w:szCs w:val="20"/>
              </w:rPr>
            </w:pPr>
            <w:r w:rsidRPr="00146D5D">
              <w:rPr>
                <w:rFonts w:ascii="Times New Roman" w:hAnsi="Times New Roman" w:cs="Times New Roman"/>
                <w:sz w:val="20"/>
                <w:szCs w:val="20"/>
              </w:rPr>
              <w:t>İlgili öğretmenlere bilgilendirme yapılarak dinlenme alanları oluşturulmuştur.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AC578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D93B26">
        <w:trPr>
          <w:trHeight w:val="91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CE1987" w:rsidRDefault="00197783" w:rsidP="00D93B26">
            <w:pPr>
              <w:pBdr>
                <w:top w:val="nil"/>
                <w:left w:val="nil"/>
                <w:bottom w:val="nil"/>
                <w:right w:val="nil"/>
                <w:between w:val="nil"/>
              </w:pBdr>
              <w:jc w:val="center"/>
              <w:rPr>
                <w:rFonts w:ascii="Times New Roman" w:eastAsia="Times New Roman" w:hAnsi="Times New Roman" w:cs="Times New Roman"/>
                <w:b/>
                <w:sz w:val="18"/>
                <w:szCs w:val="18"/>
              </w:rPr>
            </w:pPr>
            <w:r w:rsidRPr="00CE1987">
              <w:rPr>
                <w:rFonts w:ascii="Times New Roman" w:eastAsia="Times New Roman" w:hAnsi="Times New Roman" w:cs="Times New Roman"/>
                <w:b/>
                <w:sz w:val="18"/>
                <w:szCs w:val="18"/>
              </w:rPr>
              <w:t>5(BU)</w:t>
            </w:r>
          </w:p>
        </w:tc>
        <w:tc>
          <w:tcPr>
            <w:tcW w:w="4536" w:type="dxa"/>
            <w:tcBorders>
              <w:top w:val="single" w:sz="4" w:space="0" w:color="000000"/>
              <w:left w:val="single" w:sz="4" w:space="0" w:color="000000"/>
              <w:bottom w:val="single" w:sz="4" w:space="0" w:color="000000"/>
              <w:right w:val="single" w:sz="4" w:space="0" w:color="000000"/>
            </w:tcBorders>
            <w:vAlign w:val="center"/>
          </w:tcPr>
          <w:p w:rsidR="00197783" w:rsidRPr="006E3AE2" w:rsidRDefault="00197783" w:rsidP="00D93B26">
            <w:pPr>
              <w:pBdr>
                <w:top w:val="nil"/>
                <w:left w:val="nil"/>
                <w:bottom w:val="nil"/>
                <w:right w:val="nil"/>
                <w:between w:val="nil"/>
              </w:pBdr>
              <w:jc w:val="both"/>
              <w:rPr>
                <w:rFonts w:ascii="Times New Roman" w:eastAsia="Times New Roman" w:hAnsi="Times New Roman" w:cs="Times New Roman"/>
                <w:sz w:val="20"/>
                <w:szCs w:val="20"/>
                <w:lang w:bidi="tr-TR"/>
              </w:rPr>
            </w:pPr>
            <w:r w:rsidRPr="006E3AE2">
              <w:rPr>
                <w:rFonts w:ascii="Times New Roman" w:eastAsia="Times New Roman" w:hAnsi="Times New Roman" w:cs="Times New Roman"/>
                <w:sz w:val="20"/>
                <w:szCs w:val="20"/>
                <w:lang w:bidi="tr-TR"/>
              </w:rPr>
              <w:t>Ortak kullanılan ekipman ve çalışma alanları</w:t>
            </w:r>
            <w:r>
              <w:rPr>
                <w:rFonts w:ascii="Times New Roman" w:eastAsia="Times New Roman" w:hAnsi="Times New Roman" w:cs="Times New Roman"/>
                <w:sz w:val="20"/>
                <w:szCs w:val="20"/>
                <w:lang w:bidi="tr-TR"/>
              </w:rPr>
              <w:t>nda</w:t>
            </w:r>
            <w:r w:rsidRPr="006E3AE2">
              <w:rPr>
                <w:rFonts w:ascii="Times New Roman" w:eastAsia="Times New Roman" w:hAnsi="Times New Roman" w:cs="Times New Roman"/>
                <w:sz w:val="20"/>
                <w:szCs w:val="20"/>
                <w:lang w:bidi="tr-TR"/>
              </w:rPr>
              <w:t xml:space="preserve"> </w:t>
            </w:r>
            <w:r>
              <w:rPr>
                <w:rFonts w:ascii="Times New Roman" w:eastAsia="Times New Roman" w:hAnsi="Times New Roman" w:cs="Times New Roman"/>
                <w:sz w:val="20"/>
                <w:szCs w:val="20"/>
              </w:rPr>
              <w:t>“Hijyen ve Sanitasyon Planına</w:t>
            </w:r>
            <w:r w:rsidRPr="00F7742E">
              <w:rPr>
                <w:rFonts w:ascii="Times New Roman" w:eastAsia="Times New Roman" w:hAnsi="Times New Roman" w:cs="Times New Roman"/>
                <w:sz w:val="20"/>
                <w:szCs w:val="20"/>
              </w:rPr>
              <w:t xml:space="preserve">” </w:t>
            </w:r>
            <w:r w:rsidRPr="006E3AE2">
              <w:rPr>
                <w:rFonts w:ascii="Times New Roman" w:hAnsi="Times New Roman" w:cs="Times New Roman"/>
                <w:sz w:val="20"/>
                <w:szCs w:val="20"/>
              </w:rPr>
              <w:t xml:space="preserve"> </w:t>
            </w:r>
            <w:r>
              <w:rPr>
                <w:rFonts w:ascii="Times New Roman" w:hAnsi="Times New Roman" w:cs="Times New Roman"/>
                <w:sz w:val="20"/>
                <w:szCs w:val="20"/>
              </w:rPr>
              <w:t xml:space="preserve">uygun olarak </w:t>
            </w:r>
            <w:r w:rsidRPr="006E3AE2">
              <w:rPr>
                <w:rFonts w:ascii="Times New Roman" w:hAnsi="Times New Roman" w:cs="Times New Roman"/>
                <w:sz w:val="20"/>
                <w:szCs w:val="20"/>
              </w:rPr>
              <w:t xml:space="preserve">düzenli </w:t>
            </w:r>
            <w:r>
              <w:rPr>
                <w:rFonts w:ascii="Times New Roman" w:hAnsi="Times New Roman" w:cs="Times New Roman"/>
                <w:sz w:val="20"/>
                <w:szCs w:val="20"/>
              </w:rPr>
              <w:t>şekilde</w:t>
            </w:r>
            <w:r w:rsidRPr="006E3AE2">
              <w:rPr>
                <w:rFonts w:ascii="Times New Roman" w:hAnsi="Times New Roman" w:cs="Times New Roman"/>
                <w:sz w:val="20"/>
                <w:szCs w:val="20"/>
              </w:rPr>
              <w:t xml:space="preserve"> temizlik ve hijyen uygulamaları </w:t>
            </w:r>
            <w:r>
              <w:rPr>
                <w:rFonts w:ascii="Times New Roman" w:hAnsi="Times New Roman" w:cs="Times New Roman"/>
                <w:sz w:val="20"/>
                <w:szCs w:val="20"/>
              </w:rPr>
              <w:t>gerçekleştiriliyor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A52BDA" w:rsidRDefault="00A52BDA" w:rsidP="00D93B26">
            <w:pPr>
              <w:spacing w:before="60" w:after="60"/>
              <w:rPr>
                <w:rFonts w:ascii="Times New Roman" w:hAnsi="Times New Roman" w:cs="Times New Roman"/>
                <w:sz w:val="20"/>
                <w:szCs w:val="20"/>
              </w:rPr>
            </w:pPr>
            <w:r w:rsidRPr="00A52BDA">
              <w:rPr>
                <w:rFonts w:ascii="Times New Roman" w:hAnsi="Times New Roman" w:cs="Times New Roman"/>
                <w:sz w:val="20"/>
                <w:szCs w:val="20"/>
              </w:rPr>
              <w:t>Ortak kullanım ekipmanları ders sonrası düzenli olarak  dezenfekte edilmektedir.</w:t>
            </w: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9A60A6" w:rsidP="00D93B26">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D93B26">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438"/>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ÖĞRETMENLER ODASI</w:t>
            </w:r>
          </w:p>
        </w:tc>
      </w:tr>
      <w:tr w:rsidR="009A60A6" w:rsidRPr="0031139D" w:rsidTr="00391322">
        <w:trPr>
          <w:trHeight w:val="59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85551A" w:rsidRDefault="009A60A6" w:rsidP="00FE6C9F">
            <w:pPr>
              <w:jc w:val="center"/>
              <w:rPr>
                <w:rFonts w:ascii="Times New Roman" w:eastAsia="Times New Roman" w:hAnsi="Times New Roman" w:cs="Times New Roman"/>
                <w:b/>
                <w:sz w:val="18"/>
                <w:szCs w:val="18"/>
              </w:rPr>
            </w:pPr>
            <w:r w:rsidRPr="0085551A">
              <w:rPr>
                <w:rFonts w:ascii="Times New Roman" w:eastAsia="Times New Roman" w:hAnsi="Times New Roman" w:cs="Times New Roman"/>
                <w:b/>
                <w:sz w:val="18"/>
                <w:szCs w:val="18"/>
              </w:rPr>
              <w:t>1 (BU)</w:t>
            </w:r>
          </w:p>
        </w:tc>
        <w:tc>
          <w:tcPr>
            <w:tcW w:w="4536" w:type="dxa"/>
            <w:tcBorders>
              <w:top w:val="single" w:sz="4" w:space="0" w:color="000000"/>
              <w:left w:val="single" w:sz="4" w:space="0" w:color="000000"/>
              <w:bottom w:val="single" w:sz="4" w:space="0" w:color="000000"/>
              <w:right w:val="single" w:sz="4" w:space="0" w:color="000000"/>
            </w:tcBorders>
          </w:tcPr>
          <w:p w:rsidR="009A60A6" w:rsidRPr="006E3AE2" w:rsidRDefault="009A60A6" w:rsidP="00FE6C9F">
            <w:pPr>
              <w:keepNex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Oda, </w:t>
            </w:r>
            <w:r w:rsidRPr="006E3AE2">
              <w:rPr>
                <w:rFonts w:ascii="Times New Roman" w:eastAsia="Times New Roman" w:hAnsi="Times New Roman" w:cs="Times New Roman"/>
                <w:sz w:val="20"/>
                <w:szCs w:val="20"/>
              </w:rPr>
              <w:t xml:space="preserve">kişiler arasında uygun mesafe olacak şekilde </w:t>
            </w:r>
            <w:r w:rsidRPr="0031139D">
              <w:rPr>
                <w:rFonts w:ascii="Times New Roman" w:eastAsia="Times New Roman" w:hAnsi="Times New Roman" w:cs="Times New Roman"/>
                <w:sz w:val="20"/>
                <w:szCs w:val="20"/>
              </w:rPr>
              <w:t>ve genel hijyen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hAnsi="Times New Roman" w:cs="Times New Roman"/>
                <w:sz w:val="20"/>
                <w:szCs w:val="20"/>
              </w:rPr>
              <w:t>Salgın olması durumunda sağlık otoritelerince hazırlanan rehber, kılavuz, genelgelere göre kapasite ve mesafe kurallarına uyulacaktır.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9253C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391322">
        <w:trPr>
          <w:trHeight w:val="88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85551A" w:rsidRDefault="009A60A6" w:rsidP="00FE6C9F">
            <w:pPr>
              <w:jc w:val="center"/>
              <w:rPr>
                <w:rFonts w:ascii="Times New Roman" w:eastAsia="Times New Roman" w:hAnsi="Times New Roman" w:cs="Times New Roman"/>
                <w:b/>
                <w:sz w:val="18"/>
                <w:szCs w:val="18"/>
              </w:rPr>
            </w:pPr>
            <w:r w:rsidRPr="0085551A">
              <w:rPr>
                <w:rFonts w:ascii="Times New Roman" w:eastAsia="Times New Roman" w:hAnsi="Times New Roman" w:cs="Times New Roman"/>
                <w:b/>
                <w:sz w:val="18"/>
                <w:szCs w:val="18"/>
              </w:rPr>
              <w:lastRenderedPageBreak/>
              <w:t>2 (BU)</w:t>
            </w:r>
          </w:p>
        </w:tc>
        <w:tc>
          <w:tcPr>
            <w:tcW w:w="4536" w:type="dxa"/>
            <w:tcBorders>
              <w:top w:val="single" w:sz="4" w:space="0" w:color="000000"/>
              <w:left w:val="single" w:sz="4" w:space="0" w:color="000000"/>
              <w:bottom w:val="single" w:sz="4" w:space="0" w:color="000000"/>
              <w:right w:val="single" w:sz="4" w:space="0" w:color="000000"/>
            </w:tcBorders>
          </w:tcPr>
          <w:p w:rsidR="009A60A6" w:rsidRDefault="009A60A6" w:rsidP="00FE6C9F">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Havalandırma, </w:t>
            </w:r>
            <w:r w:rsidRPr="001C739D">
              <w:rPr>
                <w:rFonts w:ascii="Times New Roman" w:hAnsi="Times New Roman" w:cs="Times New Roman"/>
                <w:sz w:val="20"/>
                <w:szCs w:val="20"/>
              </w:rPr>
              <w:t>hijyen ve enf</w:t>
            </w:r>
            <w:r>
              <w:rPr>
                <w:rFonts w:ascii="Times New Roman" w:hAnsi="Times New Roman" w:cs="Times New Roman"/>
                <w:sz w:val="20"/>
                <w:szCs w:val="20"/>
              </w:rPr>
              <w:t>eksiyon risk yönetim ilkeleri dikkate alınarak kontrol altında tutuluyor mu?</w:t>
            </w:r>
          </w:p>
          <w:p w:rsidR="009A60A6" w:rsidRPr="0031139D" w:rsidRDefault="009A60A6" w:rsidP="00FE6C9F">
            <w:pPr>
              <w:keepNext/>
              <w:jc w:val="both"/>
              <w:rPr>
                <w:rFonts w:ascii="Times New Roman" w:eastAsia="Times New Roman" w:hAnsi="Times New Roman" w:cs="Times New Roman"/>
                <w:sz w:val="20"/>
                <w:szCs w:val="20"/>
                <w:lang w:bidi="tr-TR"/>
              </w:rPr>
            </w:pPr>
            <w:r>
              <w:rPr>
                <w:rFonts w:ascii="Times New Roman" w:hAnsi="Times New Roman" w:cs="Times New Roman"/>
                <w:sz w:val="20"/>
                <w:szCs w:val="20"/>
              </w:rPr>
              <w:t xml:space="preserve">Havalandırma sistemi </w:t>
            </w:r>
            <w:r w:rsidRPr="0031139D">
              <w:rPr>
                <w:rFonts w:ascii="Times New Roman" w:hAnsi="Times New Roman" w:cs="Times New Roman"/>
                <w:sz w:val="20"/>
                <w:szCs w:val="20"/>
              </w:rPr>
              <w:t>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9C55BC">
              <w:rPr>
                <w:rFonts w:ascii="Times New Roman" w:hAnsi="Times New Roman" w:cs="Times New Roman"/>
                <w:sz w:val="20"/>
                <w:szCs w:val="20"/>
              </w:rPr>
              <w:t>Doğal havalandırma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9253C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391322">
        <w:trPr>
          <w:trHeight w:val="109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85551A" w:rsidRDefault="009A60A6" w:rsidP="00FE6C9F">
            <w:pPr>
              <w:jc w:val="center"/>
              <w:rPr>
                <w:rFonts w:ascii="Times New Roman" w:eastAsia="Times New Roman" w:hAnsi="Times New Roman" w:cs="Times New Roman"/>
                <w:b/>
                <w:sz w:val="18"/>
                <w:szCs w:val="18"/>
              </w:rPr>
            </w:pPr>
          </w:p>
          <w:p w:rsidR="009A60A6" w:rsidRPr="0085551A" w:rsidRDefault="009A60A6" w:rsidP="00FE6C9F">
            <w:pPr>
              <w:jc w:val="center"/>
              <w:rPr>
                <w:rFonts w:ascii="Times New Roman" w:eastAsia="Times New Roman" w:hAnsi="Times New Roman" w:cs="Times New Roman"/>
                <w:b/>
                <w:sz w:val="18"/>
                <w:szCs w:val="18"/>
              </w:rPr>
            </w:pPr>
            <w:r w:rsidRPr="0085551A">
              <w:rPr>
                <w:rFonts w:ascii="Times New Roman" w:eastAsia="Times New Roman" w:hAnsi="Times New Roman" w:cs="Times New Roman"/>
                <w:b/>
                <w:sz w:val="18"/>
                <w:szCs w:val="18"/>
              </w:rPr>
              <w:t>3 (KU)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Bilgisayar klavyesi, mouse, telefon, dolap, kalem</w:t>
            </w:r>
            <w:r>
              <w:rPr>
                <w:rFonts w:ascii="Times New Roman" w:eastAsia="Times New Roman" w:hAnsi="Times New Roman" w:cs="Times New Roman"/>
                <w:sz w:val="20"/>
                <w:szCs w:val="20"/>
              </w:rPr>
              <w:t>, silgi vb. malzeme ve ekipman</w:t>
            </w:r>
            <w:r w:rsidRPr="0031139D">
              <w:rPr>
                <w:rFonts w:ascii="Times New Roman" w:eastAsia="Times New Roman" w:hAnsi="Times New Roman" w:cs="Times New Roman"/>
                <w:sz w:val="20"/>
                <w:szCs w:val="20"/>
              </w:rPr>
              <w:t xml:space="preserve"> </w:t>
            </w:r>
            <w:r w:rsidRPr="0050718F">
              <w:rPr>
                <w:rFonts w:ascii="Times New Roman" w:eastAsia="Times New Roman" w:hAnsi="Times New Roman" w:cs="Times New Roman"/>
                <w:sz w:val="20"/>
                <w:szCs w:val="20"/>
              </w:rPr>
              <w:t>için kullanım şartları, kullanım sıklığı, kullanıcı sayısı vb. kriterlerine göre hijyen ve sanitasyon programları oluşturulmuş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1642B7">
              <w:rPr>
                <w:rFonts w:ascii="Times New Roman" w:hAnsi="Times New Roman" w:cs="Times New Roman"/>
                <w:sz w:val="20"/>
                <w:szCs w:val="20"/>
              </w:rPr>
              <w:t>Tüm ekipmanlar kullanma talimatlarına</w:t>
            </w:r>
            <w:r>
              <w:rPr>
                <w:rFonts w:ascii="Times New Roman" w:hAnsi="Times New Roman" w:cs="Times New Roman"/>
                <w:sz w:val="20"/>
                <w:szCs w:val="20"/>
              </w:rPr>
              <w:t xml:space="preserve"> ve temizlik planına</w:t>
            </w:r>
            <w:r w:rsidRPr="001642B7">
              <w:rPr>
                <w:rFonts w:ascii="Times New Roman" w:hAnsi="Times New Roman" w:cs="Times New Roman"/>
                <w:sz w:val="20"/>
                <w:szCs w:val="20"/>
              </w:rPr>
              <w:t xml:space="preserve"> uygun olarak dezenfekte edilmektedir.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9253C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391322">
        <w:trPr>
          <w:trHeight w:val="19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85551A" w:rsidRDefault="009A60A6" w:rsidP="00FE6C9F">
            <w:pPr>
              <w:jc w:val="center"/>
              <w:rPr>
                <w:rFonts w:ascii="Times New Roman" w:eastAsia="Times New Roman" w:hAnsi="Times New Roman" w:cs="Times New Roman"/>
                <w:b/>
                <w:sz w:val="18"/>
                <w:szCs w:val="18"/>
              </w:rPr>
            </w:pPr>
            <w:r w:rsidRPr="0085551A">
              <w:rPr>
                <w:rFonts w:ascii="Times New Roman" w:eastAsia="Times New Roman" w:hAnsi="Times New Roman" w:cs="Times New Roman"/>
                <w:b/>
                <w:sz w:val="18"/>
                <w:szCs w:val="18"/>
              </w:rPr>
              <w:t>4 (BU)</w:t>
            </w:r>
          </w:p>
        </w:tc>
        <w:tc>
          <w:tcPr>
            <w:tcW w:w="4536" w:type="dxa"/>
            <w:tcBorders>
              <w:top w:val="single" w:sz="4" w:space="0" w:color="000000"/>
              <w:left w:val="single" w:sz="4" w:space="0" w:color="000000"/>
              <w:bottom w:val="single" w:sz="4" w:space="0" w:color="000000"/>
              <w:right w:val="single" w:sz="4" w:space="0" w:color="000000"/>
            </w:tcBorders>
          </w:tcPr>
          <w:p w:rsidR="009A60A6" w:rsidRPr="006E3AE2" w:rsidRDefault="009A60A6" w:rsidP="00FE6C9F">
            <w:pPr>
              <w:keepNext/>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El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Default="009A60A6" w:rsidP="00D75620">
            <w:pPr>
              <w:spacing w:before="60" w:after="60"/>
              <w:rPr>
                <w:rFonts w:ascii="Times New Roman" w:hAnsi="Times New Roman" w:cs="Times New Roman"/>
                <w:sz w:val="20"/>
                <w:szCs w:val="20"/>
              </w:rPr>
            </w:pPr>
            <w:r w:rsidRPr="00D75620">
              <w:rPr>
                <w:rFonts w:ascii="Times New Roman" w:hAnsi="Times New Roman" w:cs="Times New Roman"/>
                <w:sz w:val="20"/>
                <w:szCs w:val="20"/>
              </w:rPr>
              <w:t>El yıkama lavabosu bulunmaktadır.</w:t>
            </w:r>
          </w:p>
          <w:p w:rsidR="009A60A6" w:rsidRPr="00D75620" w:rsidRDefault="009A60A6" w:rsidP="00D75620">
            <w:pPr>
              <w:spacing w:before="60" w:after="60"/>
              <w:rPr>
                <w:rFonts w:ascii="Times New Roman" w:hAnsi="Times New Roman" w:cs="Times New Roman"/>
                <w:sz w:val="20"/>
                <w:szCs w:val="20"/>
              </w:rPr>
            </w:pPr>
            <w:r w:rsidRPr="00D75620">
              <w:rPr>
                <w:rFonts w:ascii="Times New Roman" w:hAnsi="Times New Roman" w:cs="Times New Roman"/>
                <w:sz w:val="20"/>
                <w:szCs w:val="20"/>
                <w:highlight w:val="yellow"/>
              </w:rPr>
              <w:t>(Lavabo olmayan odalarda el dezenfektanı bulundurulmalıdır.)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9253C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39132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85551A" w:rsidRDefault="009A60A6" w:rsidP="00FE6C9F">
            <w:pPr>
              <w:jc w:val="center"/>
              <w:rPr>
                <w:rFonts w:ascii="Times New Roman" w:eastAsia="Times New Roman" w:hAnsi="Times New Roman" w:cs="Times New Roman"/>
                <w:b/>
                <w:sz w:val="18"/>
                <w:szCs w:val="18"/>
              </w:rPr>
            </w:pPr>
            <w:r w:rsidRPr="0085551A">
              <w:rPr>
                <w:rFonts w:ascii="Times New Roman" w:eastAsia="Times New Roman" w:hAnsi="Times New Roman" w:cs="Times New Roman"/>
                <w:b/>
                <w:sz w:val="18"/>
                <w:szCs w:val="18"/>
              </w:rPr>
              <w:t>5 (BU)</w:t>
            </w:r>
          </w:p>
        </w:tc>
        <w:tc>
          <w:tcPr>
            <w:tcW w:w="4536" w:type="dxa"/>
            <w:tcBorders>
              <w:top w:val="single" w:sz="4" w:space="0" w:color="000000"/>
              <w:left w:val="single" w:sz="4" w:space="0" w:color="000000"/>
              <w:bottom w:val="single" w:sz="4" w:space="0" w:color="000000"/>
              <w:right w:val="single" w:sz="4" w:space="0" w:color="000000"/>
            </w:tcBorders>
          </w:tcPr>
          <w:p w:rsidR="009A60A6" w:rsidRPr="006E3AE2" w:rsidRDefault="009A60A6" w:rsidP="00FE6C9F">
            <w:pPr>
              <w:keepNext/>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 xml:space="preserve">Elle temas etmeden açılabilir-kapanabilir pedallı, sensörlü vb. </w:t>
            </w:r>
            <w:r w:rsidRPr="0050718F">
              <w:rPr>
                <w:rFonts w:ascii="Times New Roman" w:eastAsia="Times New Roman" w:hAnsi="Times New Roman" w:cs="Times New Roman"/>
                <w:sz w:val="20"/>
                <w:szCs w:val="20"/>
              </w:rPr>
              <w:t>atık kumbaralarına ulaşılabilir durumda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6E3AE2">
              <w:rPr>
                <w:rFonts w:ascii="Times New Roman" w:eastAsia="Times New Roman" w:hAnsi="Times New Roman" w:cs="Times New Roman"/>
                <w:sz w:val="20"/>
                <w:szCs w:val="20"/>
              </w:rPr>
              <w:t>Elle temas etmeden</w:t>
            </w:r>
            <w:r>
              <w:rPr>
                <w:rFonts w:ascii="Times New Roman" w:eastAsia="Times New Roman" w:hAnsi="Times New Roman" w:cs="Times New Roman"/>
                <w:sz w:val="20"/>
                <w:szCs w:val="20"/>
              </w:rPr>
              <w:t xml:space="preserve"> açılabilir-kapanabilir pedallı atık kumbaraları mevcuttur.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9253C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39132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85551A" w:rsidRDefault="009A60A6" w:rsidP="00FE6C9F">
            <w:pPr>
              <w:spacing w:before="60" w:after="60"/>
              <w:jc w:val="center"/>
              <w:rPr>
                <w:rFonts w:ascii="Times New Roman" w:hAnsi="Times New Roman" w:cs="Times New Roman"/>
                <w:b/>
                <w:sz w:val="18"/>
                <w:szCs w:val="18"/>
              </w:rPr>
            </w:pPr>
            <w:r w:rsidRPr="0085551A">
              <w:rPr>
                <w:rFonts w:ascii="Times New Roman" w:hAnsi="Times New Roman" w:cs="Times New Roman"/>
                <w:b/>
                <w:sz w:val="18"/>
                <w:szCs w:val="18"/>
              </w:rPr>
              <w:t>6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50718F" w:rsidRDefault="009A60A6" w:rsidP="00FE6C9F">
            <w:pPr>
              <w:keepNext/>
              <w:jc w:val="both"/>
              <w:rPr>
                <w:rFonts w:ascii="Times New Roman" w:eastAsia="Times New Roman" w:hAnsi="Times New Roman" w:cs="Times New Roman"/>
                <w:sz w:val="20"/>
                <w:szCs w:val="20"/>
              </w:rPr>
            </w:pPr>
            <w:r w:rsidRPr="0050718F">
              <w:rPr>
                <w:rFonts w:ascii="Times New Roman" w:eastAsia="Times New Roman" w:hAnsi="Times New Roman" w:cs="Times New Roman"/>
                <w:sz w:val="20"/>
                <w:szCs w:val="20"/>
              </w:rPr>
              <w:t>Odanın eklentilerinde çay ocağı veya mutfak bulunması durumunda, hijyen ve enfeksiyon risk yönetim ilkeleri dikkate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hAnsi="Times New Roman" w:cs="Times New Roman"/>
                <w:sz w:val="20"/>
                <w:szCs w:val="20"/>
              </w:rPr>
              <w:t>Salgın olması durumunda sağlık otoritelerince hazırlanan rehber, kılavuz, genelge kurallarına uyulacaktır.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9253C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467"/>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OFİSLER (İDARİ ODALAR, REHBERLİK SERVİSİ vb.)</w:t>
            </w:r>
          </w:p>
        </w:tc>
      </w:tr>
      <w:tr w:rsidR="009A60A6" w:rsidRPr="0031139D" w:rsidTr="00341DD4">
        <w:trPr>
          <w:trHeight w:val="56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9A60A6" w:rsidRPr="006E3AE2" w:rsidRDefault="009A60A6" w:rsidP="00FE6C9F">
            <w:pPr>
              <w:keepNext/>
              <w:jc w:val="both"/>
              <w:rPr>
                <w:rFonts w:ascii="Times New Roman" w:eastAsia="Times New Roman" w:hAnsi="Times New Roman" w:cs="Times New Roman"/>
                <w:sz w:val="20"/>
                <w:szCs w:val="20"/>
              </w:rPr>
            </w:pPr>
            <w:bookmarkStart w:id="2" w:name="_Hlk45267777"/>
            <w:r w:rsidRPr="006E3AE2">
              <w:rPr>
                <w:rFonts w:ascii="Times New Roman" w:eastAsia="Times New Roman" w:hAnsi="Times New Roman" w:cs="Times New Roman"/>
                <w:sz w:val="20"/>
                <w:szCs w:val="20"/>
                <w:lang w:bidi="tr-TR"/>
              </w:rPr>
              <w:t xml:space="preserve">Ofislerin yerleşimi </w:t>
            </w:r>
            <w:r>
              <w:rPr>
                <w:rFonts w:ascii="Times New Roman" w:eastAsia="Times New Roman" w:hAnsi="Times New Roman" w:cs="Times New Roman"/>
                <w:sz w:val="20"/>
                <w:szCs w:val="20"/>
                <w:lang w:bidi="tr-TR"/>
              </w:rPr>
              <w:t xml:space="preserve">kişiler arasında </w:t>
            </w:r>
            <w:r w:rsidRPr="006102EA">
              <w:rPr>
                <w:rFonts w:ascii="Times New Roman" w:eastAsia="Times New Roman" w:hAnsi="Times New Roman" w:cs="Times New Roman"/>
                <w:sz w:val="20"/>
                <w:szCs w:val="20"/>
                <w:lang w:bidi="tr-TR"/>
              </w:rPr>
              <w:t>uygun mesafe olacak şekilde ve genel hijyen kurallarına uygun önlemlere göre düzenlenmiş mi?</w:t>
            </w:r>
            <w:bookmarkEnd w:id="2"/>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hAnsi="Times New Roman" w:cs="Times New Roman"/>
                <w:sz w:val="20"/>
                <w:szCs w:val="20"/>
              </w:rPr>
              <w:t>Salgın olması durumunda sağlık otoritelerince hazırlanan rehber, kılavuz, genelgelere göre kapasite ve mesafe kurallarına uyulacaktır.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3E3C12">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341DD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9A60A6" w:rsidRDefault="009A60A6" w:rsidP="00FE6C9F">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Havalandırma, </w:t>
            </w:r>
            <w:r w:rsidRPr="001C739D">
              <w:rPr>
                <w:rFonts w:ascii="Times New Roman" w:hAnsi="Times New Roman" w:cs="Times New Roman"/>
                <w:sz w:val="20"/>
                <w:szCs w:val="20"/>
              </w:rPr>
              <w:t>hijyen ve enf</w:t>
            </w:r>
            <w:r>
              <w:rPr>
                <w:rFonts w:ascii="Times New Roman" w:hAnsi="Times New Roman" w:cs="Times New Roman"/>
                <w:sz w:val="20"/>
                <w:szCs w:val="20"/>
              </w:rPr>
              <w:t>eksiyon risk yönetim ilkeleri dikkate alınarak kontrol altında tutuluyor mu?</w:t>
            </w:r>
          </w:p>
          <w:p w:rsidR="009A60A6" w:rsidRPr="0031139D" w:rsidRDefault="009A60A6" w:rsidP="00FE6C9F">
            <w:pPr>
              <w:keepNext/>
              <w:jc w:val="both"/>
              <w:rPr>
                <w:rFonts w:ascii="Times New Roman" w:eastAsia="Times New Roman" w:hAnsi="Times New Roman" w:cs="Times New Roman"/>
                <w:sz w:val="20"/>
                <w:szCs w:val="20"/>
                <w:lang w:bidi="tr-TR"/>
              </w:rPr>
            </w:pPr>
            <w:r>
              <w:rPr>
                <w:rFonts w:ascii="Times New Roman" w:hAnsi="Times New Roman" w:cs="Times New Roman"/>
                <w:sz w:val="20"/>
                <w:szCs w:val="20"/>
              </w:rPr>
              <w:t xml:space="preserve">Havalandırma sistemi </w:t>
            </w:r>
            <w:r w:rsidRPr="0031139D">
              <w:rPr>
                <w:rFonts w:ascii="Times New Roman" w:hAnsi="Times New Roman" w:cs="Times New Roman"/>
                <w:sz w:val="20"/>
                <w:szCs w:val="20"/>
              </w:rPr>
              <w:t>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9C55BC">
              <w:rPr>
                <w:rFonts w:ascii="Times New Roman" w:hAnsi="Times New Roman" w:cs="Times New Roman"/>
                <w:sz w:val="20"/>
                <w:szCs w:val="20"/>
              </w:rPr>
              <w:t>Doğal havalandırma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3E3C12">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341DD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3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Bilgisayar klavyesi, mouse, telefon, dolap, kalem</w:t>
            </w:r>
            <w:r>
              <w:rPr>
                <w:rFonts w:ascii="Times New Roman" w:eastAsia="Times New Roman" w:hAnsi="Times New Roman" w:cs="Times New Roman"/>
                <w:sz w:val="20"/>
                <w:szCs w:val="20"/>
                <w:lang w:bidi="tr-TR"/>
              </w:rPr>
              <w:t>, silgi vb. malzeme ve ekipman</w:t>
            </w:r>
            <w:r w:rsidRPr="0031139D">
              <w:rPr>
                <w:rFonts w:ascii="Times New Roman" w:eastAsia="Times New Roman" w:hAnsi="Times New Roman" w:cs="Times New Roman"/>
                <w:sz w:val="20"/>
                <w:szCs w:val="20"/>
                <w:lang w:bidi="tr-TR"/>
              </w:rPr>
              <w:t xml:space="preserve"> </w:t>
            </w:r>
            <w:r w:rsidRPr="0031139D">
              <w:rPr>
                <w:rFonts w:ascii="Times New Roman" w:hAnsi="Times New Roman" w:cs="Times New Roman"/>
                <w:sz w:val="20"/>
                <w:szCs w:val="20"/>
              </w:rPr>
              <w:t>için kullanım şartları, kullanım sıklığı, kullanıcı sayısı vb. kriterlerine göre hijyen ve sanitasyon programları oluşturulmuş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1642B7">
              <w:rPr>
                <w:rFonts w:ascii="Times New Roman" w:hAnsi="Times New Roman" w:cs="Times New Roman"/>
                <w:sz w:val="20"/>
                <w:szCs w:val="20"/>
              </w:rPr>
              <w:t>Tüm ekipmanlar kullanma talimatlarına</w:t>
            </w:r>
            <w:r>
              <w:rPr>
                <w:rFonts w:ascii="Times New Roman" w:hAnsi="Times New Roman" w:cs="Times New Roman"/>
                <w:sz w:val="20"/>
                <w:szCs w:val="20"/>
              </w:rPr>
              <w:t xml:space="preserve"> ve temizlik planına</w:t>
            </w:r>
            <w:r w:rsidRPr="001642B7">
              <w:rPr>
                <w:rFonts w:ascii="Times New Roman" w:hAnsi="Times New Roman" w:cs="Times New Roman"/>
                <w:sz w:val="20"/>
                <w:szCs w:val="20"/>
              </w:rPr>
              <w:t xml:space="preserve"> uygun olarak dezenfekte edilmektedir.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3E3C12">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44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TOPLANTI/KONFERANS SALONLARI/ÇOK AMAÇLI SALONLAR</w:t>
            </w:r>
          </w:p>
        </w:tc>
      </w:tr>
      <w:tr w:rsidR="009A60A6" w:rsidRPr="0031139D" w:rsidTr="00C567DE">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9A60A6" w:rsidRPr="00991D92" w:rsidRDefault="009A60A6" w:rsidP="00FE6C9F">
            <w:pPr>
              <w:keepNext/>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lang w:bidi="tr-TR"/>
              </w:rPr>
              <w:t xml:space="preserve">Kişiler arasında </w:t>
            </w:r>
            <w:r w:rsidRPr="006102EA">
              <w:rPr>
                <w:rFonts w:ascii="Times New Roman" w:eastAsia="Times New Roman" w:hAnsi="Times New Roman" w:cs="Times New Roman"/>
                <w:sz w:val="20"/>
                <w:szCs w:val="20"/>
                <w:lang w:bidi="tr-TR"/>
              </w:rPr>
              <w:t>uygun mesafe olacak şekilde ve genel hijyen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hAnsi="Times New Roman" w:cs="Times New Roman"/>
                <w:sz w:val="20"/>
                <w:szCs w:val="20"/>
              </w:rPr>
              <w:t>Kapasite belirlemesi yapılmış olup, salgın olması durumunda sağlık otoritelerince hazırlanan rehber, kılavuz, genelge kurallarına uyulacaktır.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16681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C567DE">
        <w:trPr>
          <w:trHeight w:val="36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9A60A6" w:rsidRPr="00991D92" w:rsidRDefault="009A60A6" w:rsidP="00FE6C9F">
            <w:pPr>
              <w:keepNext/>
              <w:jc w:val="both"/>
              <w:rPr>
                <w:rFonts w:ascii="Times New Roman" w:eastAsia="Times New Roman" w:hAnsi="Times New Roman" w:cs="Times New Roman"/>
                <w:sz w:val="20"/>
                <w:szCs w:val="20"/>
                <w:lang w:bidi="tr-TR"/>
              </w:rPr>
            </w:pPr>
            <w:r w:rsidRPr="00BE694F">
              <w:rPr>
                <w:rFonts w:ascii="Times New Roman" w:eastAsia="Times New Roman" w:hAnsi="Times New Roman" w:cs="Times New Roman"/>
                <w:sz w:val="20"/>
                <w:szCs w:val="20"/>
                <w:lang w:bidi="tr-TR"/>
              </w:rPr>
              <w:t>Hijyen ve enfeksiyon riskleri doğrultusunda önlemler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F73BCC" w:rsidRDefault="009A60A6" w:rsidP="00FE6C9F">
            <w:pPr>
              <w:spacing w:before="60" w:after="60"/>
              <w:rPr>
                <w:rFonts w:ascii="Times New Roman" w:hAnsi="Times New Roman" w:cs="Times New Roman"/>
                <w:sz w:val="20"/>
                <w:szCs w:val="20"/>
              </w:rPr>
            </w:pPr>
            <w:r w:rsidRPr="00F73BCC">
              <w:rPr>
                <w:rFonts w:ascii="Times New Roman" w:hAnsi="Times New Roman" w:cs="Times New Roman"/>
                <w:sz w:val="20"/>
                <w:szCs w:val="20"/>
              </w:rPr>
              <w:t>Ortak eşyalar kaldırılmıştır.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16681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B02C3">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3 (BU)</w:t>
            </w:r>
          </w:p>
        </w:tc>
        <w:tc>
          <w:tcPr>
            <w:tcW w:w="4536" w:type="dxa"/>
            <w:tcBorders>
              <w:top w:val="single" w:sz="4" w:space="0" w:color="000000"/>
              <w:left w:val="single" w:sz="4" w:space="0" w:color="000000"/>
              <w:bottom w:val="single" w:sz="4" w:space="0" w:color="000000"/>
              <w:right w:val="single" w:sz="4" w:space="0" w:color="000000"/>
            </w:tcBorders>
          </w:tcPr>
          <w:p w:rsidR="009A60A6" w:rsidRPr="00991D92" w:rsidRDefault="009A60A6" w:rsidP="00FE6C9F">
            <w:pPr>
              <w:keepNext/>
              <w:pBdr>
                <w:top w:val="nil"/>
                <w:left w:val="nil"/>
                <w:bottom w:val="nil"/>
                <w:right w:val="nil"/>
                <w:between w:val="nil"/>
              </w:pBdr>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“Hijyen ve Sanitasyon Planına</w:t>
            </w:r>
            <w:r w:rsidRPr="00F7742E">
              <w:rPr>
                <w:rFonts w:ascii="Times New Roman" w:eastAsia="Times New Roman" w:hAnsi="Times New Roman" w:cs="Times New Roman"/>
                <w:sz w:val="20"/>
                <w:szCs w:val="20"/>
                <w:lang w:bidi="tr-TR"/>
              </w:rPr>
              <w:t xml:space="preserve">” </w:t>
            </w:r>
            <w:r w:rsidRPr="00BE694F">
              <w:rPr>
                <w:rFonts w:ascii="Times New Roman" w:eastAsia="Times New Roman" w:hAnsi="Times New Roman" w:cs="Times New Roman"/>
                <w:sz w:val="20"/>
                <w:szCs w:val="20"/>
                <w:lang w:bidi="tr-TR"/>
              </w:rPr>
              <w:t xml:space="preserve"> </w:t>
            </w:r>
            <w:r w:rsidRPr="00991D92">
              <w:rPr>
                <w:rFonts w:ascii="Times New Roman" w:eastAsia="Times New Roman" w:hAnsi="Times New Roman" w:cs="Times New Roman"/>
                <w:sz w:val="20"/>
                <w:szCs w:val="20"/>
                <w:lang w:bidi="tr-TR"/>
              </w:rPr>
              <w:t>uygun olarak toplantı öncesi/sonrası (masa, varsa teknik donanımlar, mikrofon vb.) temizlik ve hijyen uygulamaları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w:t>
            </w:r>
            <w:r>
              <w:rPr>
                <w:rFonts w:ascii="Times New Roman" w:hAnsi="Times New Roman" w:cs="Times New Roman"/>
                <w:sz w:val="20"/>
                <w:szCs w:val="20"/>
              </w:rPr>
              <w:t xml:space="preserve"> planına uygun olarak günlük temizliği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C35245">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B02C3">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4 (BU)</w:t>
            </w:r>
          </w:p>
        </w:tc>
        <w:tc>
          <w:tcPr>
            <w:tcW w:w="4536" w:type="dxa"/>
            <w:tcBorders>
              <w:top w:val="single" w:sz="4" w:space="0" w:color="000000"/>
              <w:left w:val="single" w:sz="4" w:space="0" w:color="000000"/>
              <w:bottom w:val="single" w:sz="4" w:space="0" w:color="000000"/>
              <w:right w:val="single" w:sz="4" w:space="0" w:color="000000"/>
            </w:tcBorders>
          </w:tcPr>
          <w:p w:rsidR="009A60A6" w:rsidRPr="00991D92" w:rsidRDefault="009A60A6" w:rsidP="00FE6C9F">
            <w:pPr>
              <w:keepNext/>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Toplantı sırasında ikram sunumu,</w:t>
            </w:r>
            <w:r w:rsidRPr="00991D92">
              <w:rPr>
                <w:rFonts w:ascii="Times New Roman" w:eastAsia="Times New Roman" w:hAnsi="Times New Roman" w:cs="Times New Roman"/>
                <w:sz w:val="20"/>
                <w:szCs w:val="20"/>
                <w:lang w:bidi="tr-TR"/>
              </w:rPr>
              <w:t xml:space="preserve"> </w:t>
            </w:r>
            <w:r w:rsidRPr="00610CDC">
              <w:rPr>
                <w:rFonts w:ascii="Times New Roman" w:eastAsia="Times New Roman" w:hAnsi="Times New Roman" w:cs="Times New Roman"/>
                <w:sz w:val="20"/>
                <w:szCs w:val="20"/>
                <w:lang w:bidi="tr-TR"/>
              </w:rPr>
              <w:t>hijyen ve enfeksiyon risk yönetim ilkeleri</w:t>
            </w:r>
            <w:r>
              <w:rPr>
                <w:rFonts w:ascii="Times New Roman" w:eastAsia="Times New Roman" w:hAnsi="Times New Roman" w:cs="Times New Roman"/>
                <w:sz w:val="20"/>
                <w:szCs w:val="20"/>
                <w:lang w:bidi="tr-TR"/>
              </w:rPr>
              <w:t>ne</w:t>
            </w:r>
            <w:r w:rsidRPr="00610CDC">
              <w:rPr>
                <w:rFonts w:ascii="Times New Roman" w:eastAsia="Times New Roman" w:hAnsi="Times New Roman" w:cs="Times New Roman"/>
                <w:sz w:val="20"/>
                <w:szCs w:val="20"/>
                <w:lang w:bidi="tr-TR"/>
              </w:rPr>
              <w:t xml:space="preserve"> </w:t>
            </w:r>
            <w:r w:rsidRPr="00991D92">
              <w:rPr>
                <w:rFonts w:ascii="Times New Roman" w:eastAsia="Times New Roman" w:hAnsi="Times New Roman" w:cs="Times New Roman"/>
                <w:sz w:val="20"/>
                <w:szCs w:val="20"/>
                <w:lang w:bidi="tr-TR"/>
              </w:rPr>
              <w:t>uygun olarak yapılmakta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hAnsi="Times New Roman" w:cs="Times New Roman"/>
                <w:sz w:val="20"/>
                <w:szCs w:val="20"/>
              </w:rPr>
              <w:t>Salgın olması durumunda sağlık otoritelerince hazırlanan rehber, kılavuz, genelge kurallarına uyulacaktır.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C35245">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B02C3">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5 (BU)</w:t>
            </w:r>
          </w:p>
        </w:tc>
        <w:tc>
          <w:tcPr>
            <w:tcW w:w="4536" w:type="dxa"/>
            <w:tcBorders>
              <w:top w:val="single" w:sz="4" w:space="0" w:color="000000"/>
              <w:left w:val="single" w:sz="4" w:space="0" w:color="000000"/>
              <w:bottom w:val="single" w:sz="4" w:space="0" w:color="000000"/>
              <w:right w:val="single" w:sz="4" w:space="0" w:color="000000"/>
            </w:tcBorders>
          </w:tcPr>
          <w:p w:rsidR="009A60A6" w:rsidRDefault="009A60A6" w:rsidP="00FE6C9F">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Havalandırma, </w:t>
            </w:r>
            <w:r w:rsidRPr="001C739D">
              <w:rPr>
                <w:rFonts w:ascii="Times New Roman" w:hAnsi="Times New Roman" w:cs="Times New Roman"/>
                <w:sz w:val="20"/>
                <w:szCs w:val="20"/>
              </w:rPr>
              <w:t>hijyen ve enf</w:t>
            </w:r>
            <w:r>
              <w:rPr>
                <w:rFonts w:ascii="Times New Roman" w:hAnsi="Times New Roman" w:cs="Times New Roman"/>
                <w:sz w:val="20"/>
                <w:szCs w:val="20"/>
              </w:rPr>
              <w:t>eksiyon risk yönetim ilkeleri dikkate alınarak kontrol altında tutuluyor mu?</w:t>
            </w:r>
          </w:p>
          <w:p w:rsidR="009A60A6" w:rsidRPr="00991D92" w:rsidRDefault="009A60A6" w:rsidP="00FE6C9F">
            <w:pPr>
              <w:keepNext/>
              <w:jc w:val="both"/>
              <w:rPr>
                <w:rFonts w:ascii="Times New Roman" w:eastAsia="Times New Roman" w:hAnsi="Times New Roman" w:cs="Times New Roman"/>
                <w:sz w:val="20"/>
                <w:szCs w:val="20"/>
                <w:lang w:bidi="tr-TR"/>
              </w:rPr>
            </w:pPr>
            <w:r>
              <w:rPr>
                <w:rFonts w:ascii="Times New Roman" w:hAnsi="Times New Roman" w:cs="Times New Roman"/>
                <w:sz w:val="20"/>
                <w:szCs w:val="20"/>
              </w:rPr>
              <w:lastRenderedPageBreak/>
              <w:t xml:space="preserve">Havalandırma sistemi </w:t>
            </w:r>
            <w:r w:rsidRPr="0031139D">
              <w:rPr>
                <w:rFonts w:ascii="Times New Roman" w:hAnsi="Times New Roman" w:cs="Times New Roman"/>
                <w:sz w:val="20"/>
                <w:szCs w:val="20"/>
              </w:rPr>
              <w:t>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9C55BC">
              <w:rPr>
                <w:rFonts w:ascii="Times New Roman" w:hAnsi="Times New Roman" w:cs="Times New Roman"/>
                <w:sz w:val="20"/>
                <w:szCs w:val="20"/>
              </w:rPr>
              <w:lastRenderedPageBreak/>
              <w:t>Doğal havalandırma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C35245">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B02C3">
        <w:trPr>
          <w:trHeight w:val="45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lastRenderedPageBreak/>
              <w:t>6 (BU)</w:t>
            </w:r>
          </w:p>
        </w:tc>
        <w:tc>
          <w:tcPr>
            <w:tcW w:w="4536" w:type="dxa"/>
            <w:tcBorders>
              <w:top w:val="single" w:sz="4" w:space="0" w:color="000000"/>
              <w:left w:val="single" w:sz="4" w:space="0" w:color="000000"/>
              <w:bottom w:val="single" w:sz="4" w:space="0" w:color="000000"/>
              <w:right w:val="single" w:sz="4" w:space="0" w:color="000000"/>
            </w:tcBorders>
          </w:tcPr>
          <w:p w:rsidR="009A60A6" w:rsidRPr="00991D92" w:rsidRDefault="009A60A6" w:rsidP="00FE6C9F">
            <w:pPr>
              <w:keepNext/>
              <w:jc w:val="both"/>
              <w:rPr>
                <w:rFonts w:ascii="Times New Roman" w:eastAsia="Times New Roman" w:hAnsi="Times New Roman" w:cs="Times New Roman"/>
                <w:sz w:val="20"/>
                <w:szCs w:val="20"/>
                <w:lang w:bidi="tr-TR"/>
              </w:rPr>
            </w:pPr>
            <w:r w:rsidRPr="00991D92">
              <w:rPr>
                <w:rFonts w:ascii="Times New Roman" w:eastAsia="Times New Roman" w:hAnsi="Times New Roman" w:cs="Times New Roman"/>
                <w:sz w:val="20"/>
                <w:szCs w:val="20"/>
                <w:lang w:bidi="tr-TR"/>
              </w:rPr>
              <w:t xml:space="preserve">Toplantı salonunun girişinde el hijyeni sağlama imkânları bulunuyor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15573A" w:rsidRDefault="009A60A6" w:rsidP="00FE6C9F">
            <w:pPr>
              <w:spacing w:before="60" w:after="60"/>
              <w:rPr>
                <w:rFonts w:ascii="Times New Roman" w:hAnsi="Times New Roman" w:cs="Times New Roman"/>
                <w:sz w:val="20"/>
                <w:szCs w:val="20"/>
              </w:rPr>
            </w:pPr>
            <w:r w:rsidRPr="0015573A">
              <w:rPr>
                <w:rFonts w:ascii="Times New Roman" w:hAnsi="Times New Roman" w:cs="Times New Roman"/>
                <w:sz w:val="20"/>
                <w:szCs w:val="20"/>
              </w:rPr>
              <w:t>Girişe el dezenfektanı konulmuştur.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C35245">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467"/>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KANTİN, YEMEKHANE</w:t>
            </w:r>
          </w:p>
        </w:tc>
      </w:tr>
      <w:tr w:rsidR="009A60A6" w:rsidRPr="0031139D" w:rsidTr="00A23C8B">
        <w:trPr>
          <w:trHeight w:val="45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9A60A6" w:rsidRPr="00697664" w:rsidRDefault="009A60A6" w:rsidP="00FE6C9F">
            <w:pPr>
              <w:keepNext/>
              <w:jc w:val="both"/>
              <w:rPr>
                <w:rFonts w:ascii="Times New Roman" w:eastAsia="Times New Roman" w:hAnsi="Times New Roman" w:cs="Times New Roman"/>
                <w:sz w:val="20"/>
                <w:szCs w:val="20"/>
                <w:lang w:bidi="tr-TR"/>
              </w:rPr>
            </w:pPr>
            <w:r w:rsidRPr="00C6659E">
              <w:rPr>
                <w:rFonts w:ascii="Times New Roman" w:eastAsia="Times New Roman" w:hAnsi="Times New Roman" w:cs="Times New Roman"/>
                <w:sz w:val="20"/>
                <w:szCs w:val="20"/>
                <w:lang w:bidi="tr-TR"/>
              </w:rPr>
              <w:t>Hijyen ve Sanitasyon Planına”  uygun olarak</w:t>
            </w:r>
            <w:r w:rsidRPr="00697664">
              <w:rPr>
                <w:rFonts w:ascii="Times New Roman" w:eastAsia="Times New Roman" w:hAnsi="Times New Roman" w:cs="Times New Roman"/>
                <w:sz w:val="20"/>
                <w:szCs w:val="20"/>
                <w:lang w:bidi="tr-TR"/>
              </w:rPr>
              <w:t xml:space="preserve"> temizlik ve hijyen uygulamaları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w:t>
            </w:r>
            <w:r>
              <w:rPr>
                <w:rFonts w:ascii="Times New Roman" w:hAnsi="Times New Roman" w:cs="Times New Roman"/>
                <w:sz w:val="20"/>
                <w:szCs w:val="20"/>
              </w:rPr>
              <w:t xml:space="preserve"> planına uygun olarak günlük temizliği yapılmaktadır. Temmizlik kontrol formları kullanılmaktadır. Dosyada aylık olarak muhafaza edilmektedir.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206B6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A23C8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Yemek hizmetinin dışarıdan temin edilmesi durumunda mevcut kurallara ek olarak yüklenici firmadan Hijyen, Enfeksiyon Önleme ve Kontrol İçin Eylem Planı istenmiş mi? </w:t>
            </w:r>
          </w:p>
          <w:p w:rsidR="009A60A6" w:rsidRPr="0031139D" w:rsidRDefault="009A60A6" w:rsidP="00FE6C9F">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b/>
                <w:sz w:val="20"/>
                <w:szCs w:val="20"/>
                <w:lang w:bidi="tr-TR"/>
              </w:rPr>
              <w:t>Not</w:t>
            </w:r>
            <w:r w:rsidRPr="0031139D">
              <w:rPr>
                <w:rFonts w:ascii="Times New Roman" w:eastAsia="Times New Roman" w:hAnsi="Times New Roman" w:cs="Times New Roman"/>
                <w:sz w:val="20"/>
                <w:szCs w:val="20"/>
                <w:lang w:bidi="tr-TR"/>
              </w:rPr>
              <w:t>: Tercihen yemek hizmeti TS EN ISO 22000 Gıda Güvenliği Yönetim Sistemi veya TS 13811 Hijyen ve Sanitasyon Yönetim Sistemi belgeli kuruluşlardan temin edilmelidir. Kuruluş tarafından mümkünse, tedarikçinin bu kurallara uyumu için yerinde denetim gerçekleştirilebilir.</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Default="009A60A6" w:rsidP="00FE6C9F">
            <w:pPr>
              <w:spacing w:before="60" w:after="60"/>
              <w:rPr>
                <w:rFonts w:ascii="Times New Roman" w:hAnsi="Times New Roman" w:cs="Times New Roman"/>
                <w:sz w:val="20"/>
                <w:szCs w:val="20"/>
              </w:rPr>
            </w:pPr>
            <w:r w:rsidRPr="008B500F">
              <w:rPr>
                <w:rFonts w:ascii="Times New Roman" w:hAnsi="Times New Roman" w:cs="Times New Roman"/>
                <w:sz w:val="20"/>
                <w:szCs w:val="20"/>
              </w:rPr>
              <w:t>Yemek üretimi kurumumuzda yapılmaktadır.</w:t>
            </w:r>
            <w:r>
              <w:rPr>
                <w:rFonts w:ascii="Times New Roman" w:hAnsi="Times New Roman" w:cs="Times New Roman"/>
                <w:sz w:val="20"/>
                <w:szCs w:val="20"/>
              </w:rPr>
              <w:t xml:space="preserve"> </w:t>
            </w:r>
          </w:p>
          <w:p w:rsidR="009A60A6" w:rsidRPr="008B500F" w:rsidRDefault="009A60A6" w:rsidP="00FE6C9F">
            <w:pPr>
              <w:spacing w:before="60" w:after="60"/>
              <w:rPr>
                <w:rFonts w:ascii="Times New Roman" w:hAnsi="Times New Roman" w:cs="Times New Roman"/>
                <w:sz w:val="20"/>
                <w:szCs w:val="20"/>
              </w:rPr>
            </w:pPr>
            <w:r w:rsidRPr="008B500F">
              <w:rPr>
                <w:rFonts w:ascii="Times New Roman" w:hAnsi="Times New Roman" w:cs="Times New Roman"/>
                <w:sz w:val="20"/>
                <w:szCs w:val="20"/>
                <w:highlight w:val="yellow"/>
              </w:rPr>
              <w:t xml:space="preserve">(Milli Eğitim Kurumları dışından yemek hizmeti alan okullar tedarikçiden </w:t>
            </w:r>
            <w:r w:rsidRPr="008B500F">
              <w:rPr>
                <w:rFonts w:ascii="Times New Roman" w:eastAsia="Times New Roman" w:hAnsi="Times New Roman" w:cs="Times New Roman"/>
                <w:sz w:val="20"/>
                <w:szCs w:val="20"/>
                <w:highlight w:val="yellow"/>
                <w:lang w:bidi="tr-TR"/>
              </w:rPr>
              <w:t>Hijyen, Enfeksiyon Önleme ve Kontrol Eylem Planı isteyeceklerdir)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206B6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A23C8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BF06A7" w:rsidRDefault="009A60A6" w:rsidP="00FE6C9F">
            <w:pPr>
              <w:keepNext/>
              <w:jc w:val="both"/>
              <w:rPr>
                <w:rFonts w:ascii="Times New Roman" w:eastAsia="Times New Roman" w:hAnsi="Times New Roman" w:cs="Times New Roman"/>
                <w:sz w:val="20"/>
                <w:szCs w:val="20"/>
                <w:lang w:bidi="tr-TR"/>
              </w:rPr>
            </w:pPr>
            <w:r w:rsidRPr="00BF06A7">
              <w:rPr>
                <w:rFonts w:ascii="Times New Roman" w:eastAsia="Times New Roman" w:hAnsi="Times New Roman" w:cs="Times New Roman"/>
                <w:sz w:val="20"/>
                <w:szCs w:val="20"/>
                <w:lang w:bidi="tr-TR"/>
              </w:rPr>
              <w:t>Kantin/Yemekhane personelinin kişisel hijyen ve enfeksiyonlara yönelik kurallara sıkı bir şekilde uyma farkındalığı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237283" w:rsidRDefault="009A60A6" w:rsidP="00237283">
            <w:pPr>
              <w:spacing w:before="60" w:after="60"/>
              <w:rPr>
                <w:rFonts w:ascii="Times New Roman" w:hAnsi="Times New Roman" w:cs="Times New Roman"/>
                <w:sz w:val="20"/>
                <w:szCs w:val="20"/>
              </w:rPr>
            </w:pPr>
            <w:r w:rsidRPr="00237283">
              <w:rPr>
                <w:rFonts w:ascii="Times New Roman" w:hAnsi="Times New Roman" w:cs="Times New Roman"/>
                <w:sz w:val="20"/>
                <w:szCs w:val="20"/>
              </w:rPr>
              <w:t>Çalışanlara ve öğrencilere eğitimler verilmiş olup gerekli önlemler uygulanmaktadır.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206B6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A23C8B">
        <w:trPr>
          <w:trHeight w:val="54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Personelin işe özgü KKD’ler (maske, bone, eldiven vb.) kullanması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lang w:bidi="tr-TR"/>
              </w:rPr>
              <w:t>İ</w:t>
            </w:r>
            <w:r w:rsidRPr="0031139D">
              <w:rPr>
                <w:rFonts w:ascii="Times New Roman" w:eastAsia="Times New Roman" w:hAnsi="Times New Roman" w:cs="Times New Roman"/>
                <w:sz w:val="20"/>
                <w:szCs w:val="20"/>
                <w:lang w:bidi="tr-TR"/>
              </w:rPr>
              <w:t>şe özgü KKD’ler</w:t>
            </w:r>
            <w:r>
              <w:rPr>
                <w:rFonts w:ascii="Times New Roman" w:eastAsia="Times New Roman" w:hAnsi="Times New Roman" w:cs="Times New Roman"/>
                <w:sz w:val="20"/>
                <w:szCs w:val="20"/>
                <w:lang w:bidi="tr-TR"/>
              </w:rPr>
              <w:t xml:space="preserve"> kullanılmaktadır.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206B6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A23C8B">
        <w:trPr>
          <w:trHeight w:val="50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697664" w:rsidRDefault="009A60A6" w:rsidP="00FE6C9F">
            <w:pPr>
              <w:keepNext/>
              <w:jc w:val="both"/>
              <w:rPr>
                <w:rFonts w:ascii="Times New Roman" w:eastAsia="Times New Roman" w:hAnsi="Times New Roman" w:cs="Times New Roman"/>
                <w:sz w:val="20"/>
                <w:szCs w:val="20"/>
                <w:lang w:bidi="tr-TR"/>
              </w:rPr>
            </w:pPr>
            <w:r w:rsidRPr="00697664">
              <w:rPr>
                <w:rFonts w:ascii="Times New Roman" w:eastAsia="Times New Roman" w:hAnsi="Times New Roman" w:cs="Times New Roman"/>
                <w:sz w:val="20"/>
                <w:szCs w:val="20"/>
                <w:lang w:bidi="tr-TR"/>
              </w:rPr>
              <w:t>Yemekhane girişlerinde e</w:t>
            </w:r>
            <w:r w:rsidRPr="00697664">
              <w:rPr>
                <w:rFonts w:ascii="Times New Roman" w:eastAsia="Times New Roman" w:hAnsi="Times New Roman" w:cs="Times New Roman"/>
                <w:sz w:val="20"/>
                <w:szCs w:val="20"/>
              </w:rPr>
              <w:t>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E16103" w:rsidRDefault="009A60A6" w:rsidP="00FE6C9F">
            <w:pPr>
              <w:spacing w:before="60" w:after="60"/>
              <w:rPr>
                <w:rFonts w:ascii="Times New Roman" w:hAnsi="Times New Roman" w:cs="Times New Roman"/>
                <w:sz w:val="20"/>
                <w:szCs w:val="20"/>
              </w:rPr>
            </w:pPr>
            <w:r w:rsidRPr="00E16103">
              <w:rPr>
                <w:rFonts w:ascii="Times New Roman" w:hAnsi="Times New Roman" w:cs="Times New Roman"/>
                <w:sz w:val="20"/>
                <w:szCs w:val="20"/>
              </w:rPr>
              <w:t>El yıkama lavaboları mevcuttur.</w:t>
            </w:r>
          </w:p>
          <w:p w:rsidR="009A60A6" w:rsidRPr="0031139D" w:rsidRDefault="009A60A6" w:rsidP="00FE6C9F">
            <w:pPr>
              <w:spacing w:before="60" w:after="60"/>
              <w:rPr>
                <w:rFonts w:ascii="Times New Roman" w:hAnsi="Times New Roman" w:cs="Times New Roman"/>
                <w:b/>
                <w:sz w:val="20"/>
                <w:szCs w:val="20"/>
              </w:rPr>
            </w:pPr>
            <w:r w:rsidRPr="00D75620">
              <w:rPr>
                <w:rFonts w:ascii="Times New Roman" w:hAnsi="Times New Roman" w:cs="Times New Roman"/>
                <w:sz w:val="20"/>
                <w:szCs w:val="20"/>
                <w:highlight w:val="yellow"/>
              </w:rPr>
              <w:t>(L</w:t>
            </w:r>
            <w:r>
              <w:rPr>
                <w:rFonts w:ascii="Times New Roman" w:hAnsi="Times New Roman" w:cs="Times New Roman"/>
                <w:sz w:val="20"/>
                <w:szCs w:val="20"/>
                <w:highlight w:val="yellow"/>
              </w:rPr>
              <w:t>avabo olmayan yemekhanelerde</w:t>
            </w:r>
            <w:r w:rsidRPr="00D75620">
              <w:rPr>
                <w:rFonts w:ascii="Times New Roman" w:hAnsi="Times New Roman" w:cs="Times New Roman"/>
                <w:sz w:val="20"/>
                <w:szCs w:val="20"/>
                <w:highlight w:val="yellow"/>
              </w:rPr>
              <w:t xml:space="preserve"> el dezenfektanı bulundurulmalıdır.)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206B6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A23C8B">
        <w:trPr>
          <w:trHeight w:val="55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Kişilere yemek öncesi ve sonrası el yıkama yoluyla el hijyeni </w:t>
            </w:r>
            <w:r w:rsidRPr="00D57185">
              <w:rPr>
                <w:rFonts w:ascii="Times New Roman" w:eastAsia="Times New Roman" w:hAnsi="Times New Roman" w:cs="Times New Roman"/>
                <w:sz w:val="20"/>
                <w:szCs w:val="20"/>
                <w:lang w:bidi="tr-TR"/>
              </w:rPr>
              <w:t>sağlamaları konusu</w:t>
            </w:r>
            <w:r>
              <w:rPr>
                <w:rFonts w:ascii="Times New Roman" w:eastAsia="Times New Roman" w:hAnsi="Times New Roman" w:cs="Times New Roman"/>
                <w:sz w:val="20"/>
                <w:szCs w:val="20"/>
                <w:lang w:bidi="tr-TR"/>
              </w:rPr>
              <w:t xml:space="preserve">nun </w:t>
            </w:r>
            <w:r w:rsidRPr="00BF06A7">
              <w:rPr>
                <w:rFonts w:ascii="Times New Roman" w:eastAsia="Times New Roman" w:hAnsi="Times New Roman" w:cs="Times New Roman"/>
                <w:sz w:val="20"/>
                <w:szCs w:val="20"/>
                <w:lang w:bidi="tr-TR"/>
              </w:rPr>
              <w:t>hatırlatılması</w:t>
            </w:r>
            <w:r w:rsidRPr="0031139D">
              <w:rPr>
                <w:rFonts w:ascii="Times New Roman" w:eastAsia="Times New Roman" w:hAnsi="Times New Roman" w:cs="Times New Roman"/>
                <w:sz w:val="20"/>
                <w:szCs w:val="20"/>
                <w:lang w:bidi="tr-TR"/>
              </w:rPr>
              <w:t xml:space="preserve"> </w:t>
            </w:r>
            <w:r w:rsidRPr="00D57185">
              <w:rPr>
                <w:rFonts w:ascii="Times New Roman" w:eastAsia="Times New Roman" w:hAnsi="Times New Roman" w:cs="Times New Roman"/>
                <w:i/>
                <w:sz w:val="20"/>
                <w:szCs w:val="20"/>
                <w:lang w:bidi="tr-TR"/>
              </w:rPr>
              <w:t>(girişte ve uygun noktalara yerleştirilen uyarıcı afişler/posterler vb. bulunması gereklidir)</w:t>
            </w:r>
            <w:r w:rsidRPr="0031139D">
              <w:rPr>
                <w:rFonts w:ascii="Times New Roman" w:eastAsia="Times New Roman" w:hAnsi="Times New Roman" w:cs="Times New Roman"/>
                <w:sz w:val="20"/>
                <w:szCs w:val="20"/>
                <w:lang w:bidi="tr-TR"/>
              </w:rPr>
              <w:t xml:space="preserve"> için gerekli düzenlemeler yapılmış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E51AAF" w:rsidRDefault="009A60A6" w:rsidP="00FE6C9F">
            <w:pPr>
              <w:spacing w:before="60" w:after="60"/>
              <w:rPr>
                <w:rFonts w:ascii="Times New Roman" w:hAnsi="Times New Roman" w:cs="Times New Roman"/>
                <w:sz w:val="20"/>
                <w:szCs w:val="20"/>
              </w:rPr>
            </w:pPr>
            <w:r w:rsidRPr="00E51AAF">
              <w:rPr>
                <w:rFonts w:ascii="Times New Roman" w:hAnsi="Times New Roman" w:cs="Times New Roman"/>
                <w:sz w:val="20"/>
                <w:szCs w:val="20"/>
              </w:rPr>
              <w:t>Panolarda uyarıcı ve bilgilendirici afiş/poster yer almaktadır.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206B6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14603">
        <w:trPr>
          <w:trHeight w:val="50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7 (BU)</w:t>
            </w:r>
          </w:p>
        </w:tc>
        <w:tc>
          <w:tcPr>
            <w:tcW w:w="4536" w:type="dxa"/>
            <w:tcBorders>
              <w:top w:val="single" w:sz="4" w:space="0" w:color="000000"/>
              <w:left w:val="single" w:sz="4" w:space="0" w:color="000000"/>
              <w:bottom w:val="single" w:sz="4" w:space="0" w:color="000000"/>
              <w:right w:val="single" w:sz="4" w:space="0" w:color="000000"/>
            </w:tcBorders>
          </w:tcPr>
          <w:p w:rsidR="009A60A6" w:rsidRPr="00697664" w:rsidRDefault="009A60A6" w:rsidP="00FE6C9F">
            <w:pPr>
              <w:keepNext/>
              <w:jc w:val="both"/>
              <w:rPr>
                <w:rFonts w:ascii="Times New Roman" w:eastAsia="Times New Roman" w:hAnsi="Times New Roman" w:cs="Times New Roman"/>
                <w:sz w:val="20"/>
                <w:szCs w:val="20"/>
                <w:lang w:bidi="tr-TR"/>
              </w:rPr>
            </w:pPr>
            <w:r w:rsidRPr="00697664">
              <w:rPr>
                <w:rFonts w:ascii="Times New Roman" w:eastAsia="Times New Roman" w:hAnsi="Times New Roman" w:cs="Times New Roman"/>
                <w:sz w:val="20"/>
                <w:szCs w:val="20"/>
                <w:lang w:bidi="tr-TR"/>
              </w:rPr>
              <w:t xml:space="preserve">Büfe ve sık kullanılan yüzeylerin sık sık temizlik ve hijyen uygulamaları yapılıyor </w:t>
            </w:r>
            <w:r>
              <w:rPr>
                <w:rFonts w:ascii="Times New Roman" w:eastAsia="Times New Roman" w:hAnsi="Times New Roman" w:cs="Times New Roman"/>
                <w:sz w:val="20"/>
                <w:szCs w:val="20"/>
                <w:lang w:bidi="tr-TR"/>
              </w:rPr>
              <w:t>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w:t>
            </w:r>
            <w:r>
              <w:rPr>
                <w:rFonts w:ascii="Times New Roman" w:hAnsi="Times New Roman" w:cs="Times New Roman"/>
                <w:sz w:val="20"/>
                <w:szCs w:val="20"/>
              </w:rPr>
              <w:t xml:space="preserve"> planına uygun olarak temizliği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660BD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14603">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697664" w:rsidRDefault="009A60A6" w:rsidP="00FE6C9F">
            <w:pPr>
              <w:keepNext/>
              <w:jc w:val="both"/>
              <w:rPr>
                <w:rFonts w:ascii="Times New Roman" w:eastAsia="Times New Roman" w:hAnsi="Times New Roman" w:cs="Times New Roman"/>
                <w:sz w:val="20"/>
                <w:szCs w:val="20"/>
                <w:lang w:bidi="tr-TR"/>
              </w:rPr>
            </w:pPr>
            <w:r w:rsidRPr="00697664">
              <w:rPr>
                <w:rFonts w:ascii="Times New Roman" w:eastAsia="Times New Roman" w:hAnsi="Times New Roman" w:cs="Times New Roman"/>
                <w:sz w:val="20"/>
                <w:szCs w:val="20"/>
                <w:lang w:bidi="tr-TR"/>
              </w:rPr>
              <w:t xml:space="preserve">Menaj takımlarının (tuz, karabiber, sos vb.), şekerin, kürdanın vb. </w:t>
            </w:r>
            <w:r>
              <w:rPr>
                <w:rFonts w:ascii="Times New Roman" w:eastAsia="Times New Roman" w:hAnsi="Times New Roman" w:cs="Times New Roman"/>
                <w:sz w:val="20"/>
                <w:szCs w:val="20"/>
                <w:lang w:bidi="tr-TR"/>
              </w:rPr>
              <w:t>hijyen</w:t>
            </w:r>
            <w:r w:rsidRPr="00697664">
              <w:rPr>
                <w:rFonts w:ascii="Times New Roman" w:eastAsia="Times New Roman" w:hAnsi="Times New Roman" w:cs="Times New Roman"/>
                <w:sz w:val="20"/>
                <w:szCs w:val="20"/>
                <w:lang w:bidi="tr-TR"/>
              </w:rPr>
              <w:t xml:space="preserve"> ve enfeksiyon </w:t>
            </w:r>
            <w:r>
              <w:rPr>
                <w:rFonts w:ascii="Times New Roman" w:eastAsia="Times New Roman" w:hAnsi="Times New Roman" w:cs="Times New Roman"/>
                <w:sz w:val="20"/>
                <w:szCs w:val="20"/>
                <w:lang w:bidi="tr-TR"/>
              </w:rPr>
              <w:t xml:space="preserve">risk yönetim ilkelerine uygun olarak </w:t>
            </w:r>
            <w:r w:rsidRPr="00697664">
              <w:rPr>
                <w:rFonts w:ascii="Times New Roman" w:eastAsia="Times New Roman" w:hAnsi="Times New Roman" w:cs="Times New Roman"/>
                <w:sz w:val="20"/>
                <w:szCs w:val="20"/>
                <w:lang w:bidi="tr-TR"/>
              </w:rPr>
              <w:t>sunulması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Default="009A60A6" w:rsidP="00FE6C9F">
            <w:pPr>
              <w:spacing w:before="60" w:after="60"/>
              <w:rPr>
                <w:rFonts w:ascii="Times New Roman" w:hAnsi="Times New Roman" w:cs="Times New Roman"/>
                <w:sz w:val="20"/>
                <w:szCs w:val="20"/>
              </w:rPr>
            </w:pPr>
            <w:r w:rsidRPr="00327BCB">
              <w:rPr>
                <w:rFonts w:ascii="Times New Roman" w:hAnsi="Times New Roman" w:cs="Times New Roman"/>
                <w:sz w:val="20"/>
                <w:szCs w:val="20"/>
              </w:rPr>
              <w:t>Menaj takımları kaldırılmıştır.</w:t>
            </w:r>
          </w:p>
          <w:p w:rsidR="009A60A6" w:rsidRPr="00327BCB" w:rsidRDefault="009A60A6" w:rsidP="00FE6C9F">
            <w:pPr>
              <w:spacing w:before="60" w:after="60"/>
              <w:rPr>
                <w:rFonts w:ascii="Times New Roman" w:hAnsi="Times New Roman" w:cs="Times New Roman"/>
                <w:sz w:val="20"/>
                <w:szCs w:val="20"/>
              </w:rPr>
            </w:pPr>
            <w:r w:rsidRPr="006036CE">
              <w:rPr>
                <w:rFonts w:ascii="Times New Roman" w:hAnsi="Times New Roman" w:cs="Times New Roman"/>
                <w:sz w:val="20"/>
                <w:szCs w:val="20"/>
                <w:highlight w:val="yellow"/>
              </w:rPr>
              <w:t>(Menaj takımlarının kullanılması durumunda tek kullanımlık paketli olmalıdır)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660BD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14603">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697664" w:rsidRDefault="009A60A6" w:rsidP="00FE6C9F">
            <w:pPr>
              <w:keepNext/>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Hijyen</w:t>
            </w:r>
            <w:r w:rsidRPr="00697664">
              <w:rPr>
                <w:rFonts w:ascii="Times New Roman" w:eastAsia="Times New Roman" w:hAnsi="Times New Roman" w:cs="Times New Roman"/>
                <w:sz w:val="20"/>
                <w:szCs w:val="20"/>
                <w:lang w:bidi="tr-TR"/>
              </w:rPr>
              <w:t xml:space="preserve"> </w:t>
            </w:r>
            <w:r w:rsidRPr="00697664">
              <w:rPr>
                <w:rFonts w:ascii="Times New Roman" w:hAnsi="Times New Roman" w:cs="Times New Roman"/>
                <w:sz w:val="20"/>
                <w:szCs w:val="20"/>
              </w:rPr>
              <w:t>ve enfeksiyon</w:t>
            </w:r>
            <w:r>
              <w:rPr>
                <w:rFonts w:ascii="Times New Roman" w:hAnsi="Times New Roman" w:cs="Times New Roman"/>
                <w:sz w:val="20"/>
                <w:szCs w:val="20"/>
              </w:rPr>
              <w:t xml:space="preserve"> risk yönetim ilkelerine uygun olarak</w:t>
            </w:r>
            <w:r w:rsidRPr="00697664">
              <w:rPr>
                <w:rFonts w:ascii="Times New Roman" w:hAnsi="Times New Roman" w:cs="Times New Roman"/>
                <w:sz w:val="20"/>
                <w:szCs w:val="20"/>
              </w:rPr>
              <w:t xml:space="preserve"> </w:t>
            </w:r>
            <w:r w:rsidRPr="00697664">
              <w:rPr>
                <w:rFonts w:ascii="Times New Roman" w:eastAsia="Times New Roman" w:hAnsi="Times New Roman" w:cs="Times New Roman"/>
                <w:sz w:val="20"/>
                <w:szCs w:val="20"/>
                <w:lang w:bidi="tr-TR"/>
              </w:rPr>
              <w:t xml:space="preserve">su sebilleri, kahve, çay vb. </w:t>
            </w:r>
            <w:r>
              <w:rPr>
                <w:rFonts w:ascii="Times New Roman" w:eastAsia="Times New Roman" w:hAnsi="Times New Roman" w:cs="Times New Roman"/>
                <w:sz w:val="20"/>
                <w:szCs w:val="20"/>
                <w:lang w:bidi="tr-TR"/>
              </w:rPr>
              <w:t>içecek makinaları ve otomatlarda</w:t>
            </w:r>
            <w:r w:rsidRPr="00697664">
              <w:rPr>
                <w:rFonts w:ascii="Times New Roman" w:eastAsia="Times New Roman" w:hAnsi="Times New Roman" w:cs="Times New Roman"/>
                <w:sz w:val="20"/>
                <w:szCs w:val="20"/>
                <w:lang w:bidi="tr-TR"/>
              </w:rPr>
              <w:t xml:space="preserve"> </w:t>
            </w:r>
            <w:r>
              <w:rPr>
                <w:rFonts w:ascii="Times New Roman" w:eastAsia="Times New Roman" w:hAnsi="Times New Roman" w:cs="Times New Roman"/>
                <w:sz w:val="20"/>
                <w:szCs w:val="20"/>
                <w:lang w:bidi="tr-TR"/>
              </w:rPr>
              <w:t>“Hijyen ve Sanitasyon planına” uygun olarak uygulamalar gerçekleştiriliyor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1642B7">
              <w:rPr>
                <w:rFonts w:ascii="Times New Roman" w:hAnsi="Times New Roman" w:cs="Times New Roman"/>
                <w:sz w:val="20"/>
                <w:szCs w:val="20"/>
              </w:rPr>
              <w:t>Tüm ekipmanlar kullanma talimatlarına</w:t>
            </w:r>
            <w:r>
              <w:rPr>
                <w:rFonts w:ascii="Times New Roman" w:hAnsi="Times New Roman" w:cs="Times New Roman"/>
                <w:sz w:val="20"/>
                <w:szCs w:val="20"/>
              </w:rPr>
              <w:t xml:space="preserve"> ve temizlik planına</w:t>
            </w:r>
            <w:r w:rsidRPr="001642B7">
              <w:rPr>
                <w:rFonts w:ascii="Times New Roman" w:hAnsi="Times New Roman" w:cs="Times New Roman"/>
                <w:sz w:val="20"/>
                <w:szCs w:val="20"/>
              </w:rPr>
              <w:t xml:space="preserve"> uygun olarak dezenfekte edilmektedir.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660BD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5F0A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Default="009A60A6" w:rsidP="00FE6C9F">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Havalandırma, </w:t>
            </w:r>
            <w:r w:rsidRPr="001C739D">
              <w:rPr>
                <w:rFonts w:ascii="Times New Roman" w:hAnsi="Times New Roman" w:cs="Times New Roman"/>
                <w:sz w:val="20"/>
                <w:szCs w:val="20"/>
              </w:rPr>
              <w:t>hijyen ve enf</w:t>
            </w:r>
            <w:r>
              <w:rPr>
                <w:rFonts w:ascii="Times New Roman" w:hAnsi="Times New Roman" w:cs="Times New Roman"/>
                <w:sz w:val="20"/>
                <w:szCs w:val="20"/>
              </w:rPr>
              <w:t>eksiyon risk yönetim ilkeleri dikkate alınarak kontrol altında tutuluyor mu?</w:t>
            </w:r>
          </w:p>
          <w:p w:rsidR="009A60A6" w:rsidRPr="0031139D" w:rsidRDefault="009A60A6" w:rsidP="00FE6C9F">
            <w:pPr>
              <w:keepNext/>
              <w:jc w:val="both"/>
              <w:rPr>
                <w:rFonts w:ascii="Times New Roman" w:eastAsia="Times New Roman" w:hAnsi="Times New Roman" w:cs="Times New Roman"/>
                <w:sz w:val="20"/>
                <w:szCs w:val="20"/>
                <w:lang w:bidi="tr-TR"/>
              </w:rPr>
            </w:pPr>
            <w:r>
              <w:rPr>
                <w:rFonts w:ascii="Times New Roman" w:hAnsi="Times New Roman" w:cs="Times New Roman"/>
                <w:sz w:val="20"/>
                <w:szCs w:val="20"/>
              </w:rPr>
              <w:t xml:space="preserve">Havalandırma sistemi </w:t>
            </w:r>
            <w:r w:rsidRPr="0031139D">
              <w:rPr>
                <w:rFonts w:ascii="Times New Roman" w:hAnsi="Times New Roman" w:cs="Times New Roman"/>
                <w:sz w:val="20"/>
                <w:szCs w:val="20"/>
              </w:rPr>
              <w:t>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9C55BC">
              <w:rPr>
                <w:rFonts w:ascii="Times New Roman" w:hAnsi="Times New Roman" w:cs="Times New Roman"/>
                <w:sz w:val="20"/>
                <w:szCs w:val="20"/>
              </w:rPr>
              <w:t>Doğal havalandırma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75483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5F0A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11</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Bulaşık yıkama donanımının düzgün çalışması, özellikle çalışma sıcaklıklarının yanı sıra temizlik ve dezenfekte edici kimyasalların kullanım dozunun uygunluğu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26019F" w:rsidRDefault="009A60A6" w:rsidP="00FE6C9F">
            <w:pPr>
              <w:spacing w:before="60" w:after="60"/>
              <w:rPr>
                <w:rFonts w:ascii="Times New Roman" w:hAnsi="Times New Roman" w:cs="Times New Roman"/>
                <w:sz w:val="20"/>
                <w:szCs w:val="20"/>
              </w:rPr>
            </w:pPr>
            <w:r w:rsidRPr="0026019F">
              <w:rPr>
                <w:rFonts w:ascii="Times New Roman" w:hAnsi="Times New Roman" w:cs="Times New Roman"/>
                <w:sz w:val="20"/>
                <w:szCs w:val="20"/>
              </w:rPr>
              <w:t>Bulaşık yıkama talimatına uygun olarak dezenfeksiyonu sağlanmaktadır.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75483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5F0A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lastRenderedPageBreak/>
              <w:t>12</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Kuruluşlarda hammadde ve/veya gıdanın depolanması ve muhafazası ile ilgili yürürlükteki yasal şartlara uygun düzenlemeler sağlanmış mı?</w:t>
            </w:r>
          </w:p>
          <w:p w:rsidR="009A60A6" w:rsidRPr="00CC00A9" w:rsidRDefault="009A60A6" w:rsidP="00FE6C9F">
            <w:pPr>
              <w:keepNext/>
              <w:jc w:val="both"/>
              <w:rPr>
                <w:rFonts w:ascii="Times New Roman" w:eastAsia="Times New Roman" w:hAnsi="Times New Roman" w:cs="Times New Roman"/>
                <w:b/>
                <w:i/>
                <w:sz w:val="20"/>
                <w:szCs w:val="20"/>
                <w:lang w:bidi="tr-TR"/>
              </w:rPr>
            </w:pPr>
            <w:r w:rsidRPr="00CC00A9">
              <w:rPr>
                <w:rFonts w:ascii="Times New Roman" w:eastAsia="Times New Roman" w:hAnsi="Times New Roman" w:cs="Times New Roman"/>
                <w:b/>
                <w:i/>
                <w:sz w:val="20"/>
                <w:szCs w:val="20"/>
                <w:lang w:bidi="tr-TR"/>
              </w:rPr>
              <w:t>Not: Riskli dönemlerde diğer otoriteler tarafından belirlenen ilave kurallar MEB talimatı ile uygulanmalıdır.</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EF2046" w:rsidRDefault="009A60A6" w:rsidP="00FE6C9F">
            <w:pPr>
              <w:spacing w:before="60" w:after="60"/>
              <w:rPr>
                <w:rFonts w:ascii="Times New Roman" w:hAnsi="Times New Roman" w:cs="Times New Roman"/>
                <w:sz w:val="20"/>
                <w:szCs w:val="20"/>
              </w:rPr>
            </w:pPr>
            <w:r w:rsidRPr="00EF2046">
              <w:rPr>
                <w:rFonts w:ascii="Times New Roman" w:hAnsi="Times New Roman" w:cs="Times New Roman"/>
                <w:sz w:val="20"/>
                <w:szCs w:val="20"/>
              </w:rPr>
              <w:t>Gıda depolaması meri mevzuat hükümlerine uygun olarak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75483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5F0A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13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697664" w:rsidRDefault="009A60A6" w:rsidP="00FE6C9F">
            <w:pPr>
              <w:keepNext/>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bidi="tr-TR"/>
              </w:rPr>
              <w:t>Hijyen</w:t>
            </w:r>
            <w:r w:rsidRPr="00697664">
              <w:rPr>
                <w:rFonts w:ascii="Times New Roman" w:eastAsia="Times New Roman" w:hAnsi="Times New Roman" w:cs="Times New Roman"/>
                <w:sz w:val="20"/>
                <w:szCs w:val="20"/>
                <w:lang w:bidi="tr-TR"/>
              </w:rPr>
              <w:t xml:space="preserve"> </w:t>
            </w:r>
            <w:r>
              <w:rPr>
                <w:rFonts w:ascii="Times New Roman" w:hAnsi="Times New Roman" w:cs="Times New Roman"/>
                <w:sz w:val="20"/>
                <w:szCs w:val="20"/>
              </w:rPr>
              <w:t xml:space="preserve">ve enfeksiyon risk yönetim ilkelerine uygun olarak kişiler arası uygun mesafe olacak şekilde </w:t>
            </w:r>
            <w:r w:rsidRPr="00697664">
              <w:rPr>
                <w:rFonts w:ascii="Times New Roman" w:eastAsia="Times New Roman" w:hAnsi="Times New Roman" w:cs="Times New Roman"/>
                <w:sz w:val="20"/>
                <w:szCs w:val="20"/>
              </w:rPr>
              <w:t>yerleşim planı uygulanıyor mu?</w:t>
            </w:r>
            <w:r w:rsidRPr="00697664">
              <w:rPr>
                <w:rFonts w:ascii="Times New Roman" w:eastAsia="Times New Roman" w:hAnsi="Times New Roman" w:cs="Times New Roman"/>
                <w:strike/>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hAnsi="Times New Roman" w:cs="Times New Roman"/>
                <w:sz w:val="20"/>
                <w:szCs w:val="20"/>
              </w:rPr>
              <w:t>Kapasite belirlemesi yapılmış olup, salgın olması durumunda sağlık otoritelerince hazırlanan rehber, kılavuz, genelge kurallarına uyulacaktır.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75483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459"/>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TUVALETLER VE LAVABOLAR</w:t>
            </w:r>
          </w:p>
        </w:tc>
      </w:tr>
      <w:tr w:rsidR="009A60A6" w:rsidRPr="0031139D" w:rsidTr="003A4D52">
        <w:trPr>
          <w:trHeight w:val="51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BE694F" w:rsidRDefault="009A60A6" w:rsidP="00FE6C9F">
            <w:pPr>
              <w:keepNext/>
              <w:jc w:val="both"/>
              <w:rPr>
                <w:rFonts w:ascii="Times New Roman" w:eastAsia="Times New Roman" w:hAnsi="Times New Roman" w:cs="Times New Roman"/>
                <w:sz w:val="20"/>
                <w:szCs w:val="20"/>
                <w:lang w:bidi="tr-TR"/>
              </w:rPr>
            </w:pPr>
            <w:r w:rsidRPr="00BE694F">
              <w:rPr>
                <w:rFonts w:ascii="Times New Roman" w:eastAsia="Times New Roman" w:hAnsi="Times New Roman" w:cs="Times New Roman"/>
                <w:sz w:val="20"/>
                <w:szCs w:val="20"/>
                <w:lang w:bidi="tr-TR"/>
              </w:rPr>
              <w:t xml:space="preserve">Kapılar ve kapı kolları dâhil tüm yüzeyler için “Hijyen ve Sanitasyon Planı” uygulanıyor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w:t>
            </w:r>
            <w:r>
              <w:rPr>
                <w:rFonts w:ascii="Times New Roman" w:hAnsi="Times New Roman" w:cs="Times New Roman"/>
                <w:sz w:val="20"/>
                <w:szCs w:val="20"/>
              </w:rPr>
              <w:t xml:space="preserve"> planına uygun olarak temizliği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E025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3A4D52">
        <w:trPr>
          <w:trHeight w:val="49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keepNext/>
              <w:pBdr>
                <w:top w:val="nil"/>
                <w:left w:val="nil"/>
                <w:bottom w:val="nil"/>
                <w:right w:val="nil"/>
                <w:between w:val="nil"/>
              </w:pBdr>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Tuvaletlerin havalandırma sistemi temiz, hava sirkülasyonu yeterli ve uygun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9C55BC">
              <w:rPr>
                <w:rFonts w:ascii="Times New Roman" w:hAnsi="Times New Roman" w:cs="Times New Roman"/>
                <w:sz w:val="20"/>
                <w:szCs w:val="20"/>
              </w:rPr>
              <w:t>Doğal havalandırma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E025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3A4D52">
        <w:trPr>
          <w:trHeight w:val="27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BE694F" w:rsidRDefault="009A60A6" w:rsidP="00FE6C9F">
            <w:pPr>
              <w:keepNext/>
              <w:pBdr>
                <w:top w:val="nil"/>
                <w:left w:val="nil"/>
                <w:bottom w:val="nil"/>
                <w:right w:val="nil"/>
                <w:between w:val="nil"/>
              </w:pBdr>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E</w:t>
            </w:r>
            <w:r w:rsidRPr="00866694">
              <w:rPr>
                <w:rFonts w:ascii="Times New Roman" w:eastAsia="Times New Roman" w:hAnsi="Times New Roman" w:cs="Times New Roman"/>
                <w:sz w:val="20"/>
                <w:szCs w:val="20"/>
                <w:lang w:bidi="tr-TR"/>
              </w:rPr>
              <w:t>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E41428" w:rsidRDefault="009A60A6" w:rsidP="00FE6C9F">
            <w:pPr>
              <w:spacing w:before="60" w:after="60"/>
              <w:rPr>
                <w:rFonts w:ascii="Times New Roman" w:hAnsi="Times New Roman" w:cs="Times New Roman"/>
                <w:sz w:val="20"/>
                <w:szCs w:val="20"/>
              </w:rPr>
            </w:pPr>
            <w:r w:rsidRPr="00E41428">
              <w:rPr>
                <w:rFonts w:ascii="Times New Roman" w:hAnsi="Times New Roman" w:cs="Times New Roman"/>
                <w:sz w:val="20"/>
                <w:szCs w:val="20"/>
              </w:rPr>
              <w:t>Hijyen için gerekli kaynaklar temin edilmiştir. Su kesintilerine karşı el dezenfektanı bulundurulmaktadır.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E025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3A4D5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keepNext/>
              <w:pBdr>
                <w:top w:val="nil"/>
                <w:left w:val="nil"/>
                <w:bottom w:val="nil"/>
                <w:right w:val="nil"/>
                <w:between w:val="nil"/>
              </w:pBdr>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T</w:t>
            </w:r>
            <w:r w:rsidRPr="00866694">
              <w:rPr>
                <w:rFonts w:ascii="Times New Roman" w:eastAsia="Times New Roman" w:hAnsi="Times New Roman" w:cs="Times New Roman"/>
                <w:sz w:val="20"/>
                <w:szCs w:val="20"/>
                <w:lang w:bidi="tr-TR"/>
              </w:rPr>
              <w:t>emizlik, hijyen ve sanitasyon bilincini ve farkındalığını artırmaya yönelik afiş, poster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750D96" w:rsidRDefault="009A60A6" w:rsidP="00FE6C9F">
            <w:pPr>
              <w:spacing w:before="60" w:after="60"/>
              <w:rPr>
                <w:rFonts w:ascii="Times New Roman" w:hAnsi="Times New Roman" w:cs="Times New Roman"/>
                <w:sz w:val="20"/>
                <w:szCs w:val="20"/>
              </w:rPr>
            </w:pPr>
            <w:r w:rsidRPr="00750D96">
              <w:rPr>
                <w:rFonts w:ascii="Times New Roman" w:hAnsi="Times New Roman" w:cs="Times New Roman"/>
                <w:sz w:val="20"/>
                <w:szCs w:val="20"/>
              </w:rPr>
              <w:t>El yıkama talimatı wc ve lavabolara asılmıştır.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E025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3A4D5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697664" w:rsidRDefault="009A60A6" w:rsidP="00FE6C9F">
            <w:pPr>
              <w:keepNext/>
              <w:pBdr>
                <w:top w:val="nil"/>
                <w:left w:val="nil"/>
                <w:bottom w:val="nil"/>
                <w:right w:val="nil"/>
                <w:between w:val="nil"/>
              </w:pBdr>
              <w:jc w:val="both"/>
              <w:rPr>
                <w:rFonts w:ascii="Times New Roman" w:eastAsia="Times New Roman" w:hAnsi="Times New Roman" w:cs="Times New Roman"/>
                <w:sz w:val="20"/>
                <w:szCs w:val="20"/>
                <w:lang w:bidi="tr-TR"/>
              </w:rPr>
            </w:pPr>
            <w:r w:rsidRPr="00697664">
              <w:rPr>
                <w:rFonts w:ascii="Times New Roman" w:eastAsia="Times New Roman" w:hAnsi="Times New Roman" w:cs="Times New Roman"/>
                <w:sz w:val="20"/>
                <w:szCs w:val="20"/>
                <w:lang w:bidi="tr-TR"/>
              </w:rPr>
              <w:t>Personel ve öğrencilerin kâğıt havluları ve benzeri atıkları atmalarını kolaylaştırıcı</w:t>
            </w:r>
            <w:r w:rsidRPr="00CC00A9">
              <w:rPr>
                <w:rFonts w:ascii="Times New Roman" w:eastAsia="Times New Roman" w:hAnsi="Times New Roman" w:cs="Times New Roman"/>
                <w:color w:val="FF0000"/>
                <w:sz w:val="20"/>
                <w:szCs w:val="20"/>
                <w:lang w:bidi="tr-TR"/>
              </w:rPr>
              <w:t>,</w:t>
            </w:r>
            <w:r w:rsidRPr="00697664">
              <w:rPr>
                <w:rFonts w:ascii="Times New Roman" w:eastAsia="Times New Roman" w:hAnsi="Times New Roman" w:cs="Times New Roman"/>
                <w:sz w:val="20"/>
                <w:szCs w:val="20"/>
                <w:lang w:bidi="tr-TR"/>
              </w:rPr>
              <w:t xml:space="preserve"> çıkışa yakın noktalara elle temas etmeden açılıp kapanabilen </w:t>
            </w:r>
            <w:r w:rsidRPr="00BE694F">
              <w:rPr>
                <w:rFonts w:ascii="Times New Roman" w:eastAsia="Times New Roman" w:hAnsi="Times New Roman" w:cs="Times New Roman"/>
                <w:sz w:val="20"/>
                <w:szCs w:val="20"/>
                <w:lang w:bidi="tr-TR"/>
              </w:rPr>
              <w:t>atık kumbaralarına ulaşılabilir durumda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lang w:bidi="tr-TR"/>
              </w:rPr>
              <w:t>E</w:t>
            </w:r>
            <w:r w:rsidRPr="00697664">
              <w:rPr>
                <w:rFonts w:ascii="Times New Roman" w:eastAsia="Times New Roman" w:hAnsi="Times New Roman" w:cs="Times New Roman"/>
                <w:sz w:val="20"/>
                <w:szCs w:val="20"/>
                <w:lang w:bidi="tr-TR"/>
              </w:rPr>
              <w:t xml:space="preserve">lle temas etmeden açılıp kapanabilen </w:t>
            </w:r>
            <w:r w:rsidRPr="00BE694F">
              <w:rPr>
                <w:rFonts w:ascii="Times New Roman" w:eastAsia="Times New Roman" w:hAnsi="Times New Roman" w:cs="Times New Roman"/>
                <w:sz w:val="20"/>
                <w:szCs w:val="20"/>
                <w:lang w:bidi="tr-TR"/>
              </w:rPr>
              <w:t>atık kumbaraları</w:t>
            </w:r>
            <w:r>
              <w:rPr>
                <w:rFonts w:ascii="Times New Roman" w:eastAsia="Times New Roman" w:hAnsi="Times New Roman" w:cs="Times New Roman"/>
                <w:sz w:val="20"/>
                <w:szCs w:val="20"/>
                <w:lang w:bidi="tr-TR"/>
              </w:rPr>
              <w:t xml:space="preserve"> mevcuttur.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E025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3A4D5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6 (K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F52DD8" w:rsidRDefault="009A60A6" w:rsidP="00FE6C9F">
            <w:pPr>
              <w:keepNext/>
              <w:pBdr>
                <w:top w:val="nil"/>
                <w:left w:val="nil"/>
                <w:bottom w:val="nil"/>
                <w:right w:val="nil"/>
                <w:between w:val="nil"/>
              </w:pBdr>
              <w:jc w:val="both"/>
              <w:rPr>
                <w:rFonts w:ascii="Times New Roman" w:eastAsia="Times New Roman" w:hAnsi="Times New Roman" w:cs="Times New Roman"/>
                <w:sz w:val="20"/>
                <w:szCs w:val="20"/>
                <w:lang w:bidi="tr-TR"/>
              </w:rPr>
            </w:pPr>
            <w:r w:rsidRPr="00F52DD8">
              <w:rPr>
                <w:rFonts w:ascii="Times New Roman" w:eastAsia="Times New Roman" w:hAnsi="Times New Roman" w:cs="Times New Roman"/>
                <w:sz w:val="20"/>
                <w:szCs w:val="20"/>
                <w:lang w:bidi="tr-TR"/>
              </w:rPr>
              <w:t>Hepafiltreli hava akımı ile çalışan el kurutma cihazları dışındaki el kurutucu cihazlar</w:t>
            </w:r>
            <w:r>
              <w:rPr>
                <w:rFonts w:ascii="Times New Roman" w:eastAsia="Times New Roman" w:hAnsi="Times New Roman" w:cs="Times New Roman"/>
                <w:sz w:val="20"/>
                <w:szCs w:val="20"/>
                <w:lang w:bidi="tr-TR"/>
              </w:rPr>
              <w:t xml:space="preserve"> için hijyen ve enfeksiyon risk yönetim ilkelerine uygun önlemler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5F511E" w:rsidRDefault="009A60A6" w:rsidP="00FE6C9F">
            <w:pPr>
              <w:spacing w:before="60" w:after="60"/>
              <w:rPr>
                <w:rFonts w:ascii="Times New Roman" w:hAnsi="Times New Roman" w:cs="Times New Roman"/>
                <w:sz w:val="20"/>
                <w:szCs w:val="20"/>
              </w:rPr>
            </w:pPr>
            <w:r w:rsidRPr="005F511E">
              <w:rPr>
                <w:rFonts w:ascii="Times New Roman" w:hAnsi="Times New Roman" w:cs="Times New Roman"/>
                <w:sz w:val="20"/>
                <w:szCs w:val="20"/>
              </w:rPr>
              <w:t>Salgın olması durumunda bu tür cihazlar kullanılmayacaktır.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E025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3A4D52">
        <w:trPr>
          <w:trHeight w:val="73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7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BE694F" w:rsidRDefault="009A60A6" w:rsidP="00FE6C9F">
            <w:pPr>
              <w:keepNext/>
              <w:pBdr>
                <w:top w:val="nil"/>
                <w:left w:val="nil"/>
                <w:bottom w:val="nil"/>
                <w:right w:val="nil"/>
                <w:between w:val="nil"/>
              </w:pBdr>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Kuruluş genelindeki lavabo ve gider bağlantıların deveboyunlarının</w:t>
            </w:r>
            <w:r>
              <w:rPr>
                <w:rFonts w:ascii="Times New Roman" w:eastAsia="Times New Roman" w:hAnsi="Times New Roman" w:cs="Times New Roman"/>
                <w:sz w:val="20"/>
                <w:szCs w:val="20"/>
                <w:lang w:bidi="tr-TR"/>
              </w:rPr>
              <w:t xml:space="preserve"> </w:t>
            </w:r>
            <w:r w:rsidRPr="0031139D">
              <w:rPr>
                <w:rFonts w:ascii="Times New Roman" w:eastAsia="Times New Roman" w:hAnsi="Times New Roman" w:cs="Times New Roman"/>
                <w:sz w:val="20"/>
                <w:szCs w:val="20"/>
                <w:lang w:bidi="tr-TR"/>
              </w:rPr>
              <w:t>S sifon şekilde olması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1F1F0A" w:rsidRDefault="009A60A6" w:rsidP="00FE6C9F">
            <w:pPr>
              <w:spacing w:before="60" w:after="60"/>
              <w:rPr>
                <w:rFonts w:ascii="Times New Roman" w:hAnsi="Times New Roman" w:cs="Times New Roman"/>
                <w:sz w:val="20"/>
                <w:szCs w:val="20"/>
              </w:rPr>
            </w:pPr>
            <w:r w:rsidRPr="001F1F0A">
              <w:rPr>
                <w:rFonts w:ascii="Times New Roman" w:hAnsi="Times New Roman" w:cs="Times New Roman"/>
                <w:sz w:val="20"/>
                <w:szCs w:val="20"/>
              </w:rPr>
              <w:t>Tüm lavabo ve gider bağlantıları  S sifondur.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E025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41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ASANSÖRLER</w:t>
            </w:r>
          </w:p>
        </w:tc>
      </w:tr>
      <w:tr w:rsidR="009A60A6" w:rsidRPr="0031139D" w:rsidTr="00A343D1">
        <w:trPr>
          <w:trHeight w:val="42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9A60A6" w:rsidRPr="00F52DD8"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F52DD8">
              <w:rPr>
                <w:rFonts w:ascii="Times New Roman" w:eastAsia="Times New Roman" w:hAnsi="Times New Roman" w:cs="Times New Roman"/>
                <w:sz w:val="20"/>
                <w:szCs w:val="20"/>
              </w:rPr>
              <w:t xml:space="preserve">Asansör kapasitesi </w:t>
            </w:r>
            <w:r>
              <w:rPr>
                <w:rFonts w:ascii="Times New Roman" w:eastAsia="Times New Roman" w:hAnsi="Times New Roman" w:cs="Times New Roman"/>
                <w:sz w:val="20"/>
                <w:szCs w:val="20"/>
              </w:rPr>
              <w:t>hijyen ve enfeksiyon risk yönetim ilkelerine</w:t>
            </w:r>
            <w:r w:rsidRPr="00F52DD8">
              <w:rPr>
                <w:rFonts w:ascii="Times New Roman" w:eastAsia="Times New Roman" w:hAnsi="Times New Roman" w:cs="Times New Roman"/>
                <w:sz w:val="20"/>
                <w:szCs w:val="20"/>
              </w:rPr>
              <w:t xml:space="preserve"> uygun olarak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886531" w:rsidRDefault="009A60A6" w:rsidP="00FE6C9F">
            <w:pPr>
              <w:spacing w:before="60" w:after="60"/>
              <w:rPr>
                <w:rFonts w:ascii="Times New Roman" w:hAnsi="Times New Roman" w:cs="Times New Roman"/>
                <w:sz w:val="20"/>
                <w:szCs w:val="20"/>
              </w:rPr>
            </w:pPr>
            <w:r w:rsidRPr="00886531">
              <w:rPr>
                <w:rFonts w:ascii="Times New Roman" w:hAnsi="Times New Roman" w:cs="Times New Roman"/>
                <w:sz w:val="20"/>
                <w:szCs w:val="20"/>
              </w:rPr>
              <w:t>Asansör kapasitesi asansör girişinde ilan edilmiştir. Ayrıca salgın hastalık durumunda kapasite sınırlaması yapılacaktır.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EE5F6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A343D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9A60A6" w:rsidRPr="00F52DD8"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4D2757">
              <w:rPr>
                <w:rFonts w:ascii="Times New Roman" w:eastAsia="Times New Roman" w:hAnsi="Times New Roman" w:cs="Times New Roman"/>
                <w:sz w:val="20"/>
                <w:szCs w:val="20"/>
              </w:rPr>
              <w:t>“Hijyen ve Sanitasyon Planı</w:t>
            </w:r>
            <w:r>
              <w:rPr>
                <w:rFonts w:ascii="Times New Roman" w:eastAsia="Times New Roman" w:hAnsi="Times New Roman" w:cs="Times New Roman"/>
                <w:sz w:val="20"/>
                <w:szCs w:val="20"/>
              </w:rPr>
              <w:t>na</w:t>
            </w:r>
            <w:r w:rsidRPr="004D275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F52DD8">
              <w:rPr>
                <w:rFonts w:ascii="Times New Roman" w:eastAsia="Times New Roman" w:hAnsi="Times New Roman" w:cs="Times New Roman"/>
                <w:sz w:val="20"/>
                <w:szCs w:val="20"/>
              </w:rPr>
              <w:t xml:space="preserve">uygun olarak </w:t>
            </w:r>
            <w:r w:rsidRPr="00F52DD8">
              <w:rPr>
                <w:rFonts w:ascii="Times New Roman" w:eastAsia="Times New Roman" w:hAnsi="Times New Roman" w:cs="Times New Roman"/>
                <w:sz w:val="20"/>
                <w:szCs w:val="20"/>
                <w:lang w:bidi="tr-TR"/>
              </w:rPr>
              <w:t xml:space="preserve">temizlik ve hijyen uygulamaları yapılıyor </w:t>
            </w:r>
            <w:r w:rsidRPr="00F52DD8">
              <w:rPr>
                <w:rFonts w:ascii="Times New Roman" w:eastAsia="Times New Roman" w:hAnsi="Times New Roman" w:cs="Times New Roman"/>
                <w:sz w:val="20"/>
                <w:szCs w:val="20"/>
              </w:rPr>
              <w:t>mu?</w:t>
            </w:r>
          </w:p>
          <w:p w:rsidR="009A60A6" w:rsidRPr="00F52DD8" w:rsidRDefault="009A60A6" w:rsidP="00FE6C9F">
            <w:pPr>
              <w:keepNext/>
              <w:pBdr>
                <w:top w:val="nil"/>
                <w:left w:val="nil"/>
                <w:bottom w:val="nil"/>
                <w:right w:val="nil"/>
                <w:between w:val="nil"/>
              </w:pBdr>
              <w:jc w:val="both"/>
              <w:rPr>
                <w:rFonts w:ascii="Times New Roman" w:eastAsia="Times New Roman" w:hAnsi="Times New Roman" w:cs="Times New Roman"/>
                <w:sz w:val="20"/>
                <w:szCs w:val="20"/>
                <w:highlight w:val="yellow"/>
              </w:rPr>
            </w:pPr>
            <w:r w:rsidRPr="00F52DD8">
              <w:rPr>
                <w:rFonts w:ascii="Times New Roman" w:eastAsia="Times New Roman" w:hAnsi="Times New Roman" w:cs="Times New Roman"/>
                <w:sz w:val="20"/>
                <w:szCs w:val="20"/>
              </w:rPr>
              <w:t>Asansör girişlerinde el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w:t>
            </w:r>
            <w:r>
              <w:rPr>
                <w:rFonts w:ascii="Times New Roman" w:hAnsi="Times New Roman" w:cs="Times New Roman"/>
                <w:sz w:val="20"/>
                <w:szCs w:val="20"/>
              </w:rPr>
              <w:t xml:space="preserve"> planına uygun olarak temizliği yapılmaktadır. Asansör girişlerinde el dezenfektanı bulundurulmaktadır.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EE5F6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A343D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F52DD8"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Hijyen ve enfeksiyon risk yönetim ilkelerine uygun olarak </w:t>
            </w:r>
            <w:r w:rsidRPr="00F52DD8">
              <w:rPr>
                <w:rFonts w:ascii="Times New Roman" w:eastAsia="Times New Roman" w:hAnsi="Times New Roman" w:cs="Times New Roman"/>
                <w:sz w:val="20"/>
                <w:szCs w:val="20"/>
              </w:rPr>
              <w:t>a</w:t>
            </w:r>
            <w:r>
              <w:rPr>
                <w:rFonts w:ascii="Times New Roman" w:eastAsia="Times New Roman" w:hAnsi="Times New Roman" w:cs="Times New Roman"/>
                <w:sz w:val="20"/>
                <w:szCs w:val="20"/>
              </w:rPr>
              <w:t>sansör içinde</w:t>
            </w:r>
            <w:r w:rsidRPr="00F52DD8">
              <w:rPr>
                <w:rFonts w:ascii="Times New Roman" w:eastAsia="Times New Roman" w:hAnsi="Times New Roman" w:cs="Times New Roman"/>
                <w:sz w:val="20"/>
                <w:szCs w:val="20"/>
              </w:rPr>
              <w:t xml:space="preserve"> öksürük, hapşırık adabına </w:t>
            </w:r>
            <w:r>
              <w:rPr>
                <w:rFonts w:ascii="Times New Roman" w:eastAsia="Times New Roman" w:hAnsi="Times New Roman" w:cs="Times New Roman"/>
                <w:sz w:val="20"/>
                <w:szCs w:val="20"/>
              </w:rPr>
              <w:t xml:space="preserve">uyulmasına </w:t>
            </w:r>
            <w:r w:rsidRPr="00F52DD8">
              <w:rPr>
                <w:rFonts w:ascii="Times New Roman" w:eastAsia="Times New Roman" w:hAnsi="Times New Roman" w:cs="Times New Roman"/>
                <w:sz w:val="20"/>
                <w:szCs w:val="20"/>
              </w:rPr>
              <w:t>yönelik uyarılar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A71431" w:rsidRDefault="009A60A6" w:rsidP="00FE6C9F">
            <w:pPr>
              <w:spacing w:before="60" w:after="60"/>
              <w:rPr>
                <w:rFonts w:ascii="Times New Roman" w:hAnsi="Times New Roman" w:cs="Times New Roman"/>
                <w:sz w:val="20"/>
                <w:szCs w:val="20"/>
              </w:rPr>
            </w:pPr>
            <w:r w:rsidRPr="00A71431">
              <w:rPr>
                <w:rFonts w:ascii="Times New Roman" w:hAnsi="Times New Roman" w:cs="Times New Roman"/>
                <w:sz w:val="20"/>
                <w:szCs w:val="20"/>
              </w:rPr>
              <w:t>Asansör kabininde uyarı afişleri asılmıştır.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EE5F6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97783" w:rsidRPr="00DC7101" w:rsidRDefault="00197783" w:rsidP="00FE6C9F">
            <w:pPr>
              <w:pBdr>
                <w:top w:val="nil"/>
                <w:left w:val="nil"/>
                <w:bottom w:val="nil"/>
                <w:right w:val="nil"/>
                <w:between w:val="nil"/>
              </w:pBdr>
              <w:jc w:val="both"/>
              <w:rPr>
                <w:rFonts w:ascii="Times New Roman" w:eastAsia="Times New Roman" w:hAnsi="Times New Roman" w:cs="Times New Roman"/>
                <w:sz w:val="20"/>
                <w:szCs w:val="20"/>
              </w:rPr>
            </w:pPr>
            <w:r w:rsidRPr="00DC7101">
              <w:rPr>
                <w:rFonts w:ascii="Times New Roman" w:eastAsia="Times New Roman" w:hAnsi="Times New Roman" w:cs="Times New Roman"/>
                <w:sz w:val="20"/>
                <w:szCs w:val="20"/>
              </w:rPr>
              <w:t>Havalandırma, hijyen ve enfeksiyon risk yönetim ilkeleri dikkate alınarak kontrol altında tutuluyor mu?</w:t>
            </w:r>
          </w:p>
          <w:p w:rsidR="00197783" w:rsidRPr="00F52DD8" w:rsidRDefault="00197783" w:rsidP="00FE6C9F">
            <w:pPr>
              <w:pBdr>
                <w:top w:val="nil"/>
                <w:left w:val="nil"/>
                <w:bottom w:val="nil"/>
                <w:right w:val="nil"/>
                <w:between w:val="nil"/>
              </w:pBdr>
              <w:jc w:val="both"/>
              <w:rPr>
                <w:rFonts w:ascii="Times New Roman" w:eastAsia="Times New Roman" w:hAnsi="Times New Roman" w:cs="Times New Roman"/>
                <w:sz w:val="20"/>
                <w:szCs w:val="20"/>
              </w:rPr>
            </w:pPr>
            <w:r w:rsidRPr="00DC7101">
              <w:rPr>
                <w:rFonts w:ascii="Times New Roman" w:eastAsia="Times New Roman" w:hAnsi="Times New Roman" w:cs="Times New Roman"/>
                <w:sz w:val="20"/>
                <w:szCs w:val="20"/>
              </w:rPr>
              <w:t>Havalandırma sistemi 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FD16E5" w:rsidP="00FE6C9F">
            <w:pPr>
              <w:spacing w:before="60" w:after="60"/>
              <w:rPr>
                <w:rFonts w:ascii="Times New Roman" w:hAnsi="Times New Roman" w:cs="Times New Roman"/>
                <w:b/>
                <w:sz w:val="20"/>
                <w:szCs w:val="20"/>
              </w:rPr>
            </w:pPr>
            <w:r w:rsidRPr="00FD16E5">
              <w:rPr>
                <w:rFonts w:ascii="Times New Roman" w:hAnsi="Times New Roman" w:cs="Times New Roman"/>
                <w:sz w:val="20"/>
                <w:szCs w:val="20"/>
              </w:rPr>
              <w:t>Asansör kabin havalandırma sisteminin</w:t>
            </w:r>
            <w:r>
              <w:rPr>
                <w:rFonts w:ascii="Times New Roman" w:hAnsi="Times New Roman" w:cs="Times New Roman"/>
                <w:b/>
                <w:sz w:val="20"/>
                <w:szCs w:val="20"/>
              </w:rPr>
              <w:t xml:space="preserve"> </w:t>
            </w:r>
            <w:r w:rsidRPr="00DC7101">
              <w:rPr>
                <w:rFonts w:ascii="Times New Roman" w:eastAsia="Times New Roman" w:hAnsi="Times New Roman" w:cs="Times New Roman"/>
                <w:sz w:val="20"/>
                <w:szCs w:val="20"/>
              </w:rPr>
              <w:t>hijyen ve enfeksiyon risk</w:t>
            </w:r>
            <w:r>
              <w:rPr>
                <w:rFonts w:ascii="Times New Roman" w:eastAsia="Times New Roman" w:hAnsi="Times New Roman" w:cs="Times New Roman"/>
                <w:sz w:val="20"/>
                <w:szCs w:val="20"/>
              </w:rPr>
              <w:t>lerine karşı bakımı yapılmaktadır.</w:t>
            </w:r>
            <w:r>
              <w:rPr>
                <w:rFonts w:ascii="Times New Roman" w:hAnsi="Times New Roman" w:cs="Times New Roman"/>
                <w:b/>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9A60A6" w:rsidP="00FE6C9F">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45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31139D" w:rsidRDefault="00197783" w:rsidP="00A577AB">
            <w:pPr>
              <w:spacing w:before="60" w:after="60"/>
              <w:jc w:val="center"/>
              <w:rPr>
                <w:rFonts w:ascii="Times New Roman" w:hAnsi="Times New Roman" w:cs="Times New Roman"/>
                <w:b/>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REVİR/SAĞLIK ODASI</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31139D" w:rsidRDefault="00197783" w:rsidP="00A577AB">
            <w:pPr>
              <w:spacing w:before="60" w:after="60"/>
              <w:jc w:val="center"/>
              <w:rPr>
                <w:rFonts w:ascii="Times New Roman" w:hAnsi="Times New Roman" w:cs="Times New Roman"/>
                <w:b/>
                <w:sz w:val="20"/>
                <w:szCs w:val="20"/>
              </w:rPr>
            </w:pPr>
          </w:p>
        </w:tc>
      </w:tr>
      <w:tr w:rsidR="009A60A6" w:rsidRPr="0031139D" w:rsidTr="009774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lastRenderedPageBreak/>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8575A8" w:rsidRDefault="009A60A6" w:rsidP="00FE6C9F">
            <w:pP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 xml:space="preserve">“Hijyen ve Sanitasyon Planına” </w:t>
            </w:r>
            <w:r w:rsidRPr="008575A8">
              <w:rPr>
                <w:rFonts w:ascii="Times New Roman" w:eastAsia="Times New Roman" w:hAnsi="Times New Roman" w:cs="Times New Roman"/>
                <w:sz w:val="20"/>
                <w:szCs w:val="20"/>
              </w:rPr>
              <w:t>uygun olarak temizlik ve hijyen uygulamaları yapılıyor ve gerektiğinde dezenfekte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w:t>
            </w:r>
            <w:r>
              <w:rPr>
                <w:rFonts w:ascii="Times New Roman" w:hAnsi="Times New Roman" w:cs="Times New Roman"/>
                <w:sz w:val="20"/>
                <w:szCs w:val="20"/>
              </w:rPr>
              <w:t xml:space="preserve"> planına uygun olarak temizliği yapılmaktadır. Hastalık şüphesi olan kişilerin kullanması durumunda dezenfekte işlemi ve havalandırma yapılacaktır.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1145D8">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9774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Reviri kullanabilecek kişi sayısının belirlenmesi, revire gelen kişilerin KKD kullanımına yönelik </w:t>
            </w:r>
            <w:r w:rsidRPr="00D57185">
              <w:rPr>
                <w:rFonts w:ascii="Times New Roman" w:eastAsia="Times New Roman" w:hAnsi="Times New Roman" w:cs="Times New Roman"/>
                <w:sz w:val="20"/>
                <w:szCs w:val="20"/>
              </w:rPr>
              <w:t xml:space="preserve">önlemlerin alınması, </w:t>
            </w:r>
            <w:r w:rsidRPr="0031139D">
              <w:rPr>
                <w:rFonts w:ascii="Times New Roman" w:eastAsia="Times New Roman" w:hAnsi="Times New Roman" w:cs="Times New Roman"/>
                <w:sz w:val="20"/>
                <w:szCs w:val="20"/>
              </w:rPr>
              <w:t>revire başvuran kişilere ait vaka takip kayıtlarının tutulması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407FAA" w:rsidRDefault="009A60A6" w:rsidP="00FE6C9F">
            <w:pPr>
              <w:spacing w:before="60" w:after="60"/>
              <w:rPr>
                <w:rFonts w:ascii="Times New Roman" w:hAnsi="Times New Roman" w:cs="Times New Roman"/>
                <w:sz w:val="20"/>
                <w:szCs w:val="20"/>
              </w:rPr>
            </w:pPr>
            <w:r w:rsidRPr="00407FAA">
              <w:rPr>
                <w:rFonts w:ascii="Times New Roman" w:hAnsi="Times New Roman" w:cs="Times New Roman"/>
                <w:sz w:val="20"/>
                <w:szCs w:val="20"/>
              </w:rPr>
              <w:t>Revirde vaka takip kaydı tutulmakta olup, gerekli KKD kullanımı sağlanmaktadır. Kapasite revir girişinde ilan edilmiştir.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1145D8">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9774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DA0F29"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Havalandırma, hijyen ve enfeksiyon risk yönetim ilkeleri dikkate alınarak kontrol altında tutuluyor mu?</w:t>
            </w:r>
          </w:p>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Havalandırma sistemi 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63032C" w:rsidRDefault="009A60A6" w:rsidP="00FE6C9F">
            <w:pPr>
              <w:spacing w:before="60" w:after="60"/>
              <w:rPr>
                <w:rFonts w:ascii="Times New Roman" w:hAnsi="Times New Roman" w:cs="Times New Roman"/>
                <w:sz w:val="20"/>
                <w:szCs w:val="20"/>
              </w:rPr>
            </w:pPr>
            <w:r w:rsidRPr="0063032C">
              <w:rPr>
                <w:rFonts w:ascii="Times New Roman" w:hAnsi="Times New Roman" w:cs="Times New Roman"/>
                <w:sz w:val="20"/>
                <w:szCs w:val="20"/>
              </w:rPr>
              <w:t>Doğal havalandırma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1145D8">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9774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Revirde oluşan atıkların</w:t>
            </w:r>
            <w:r>
              <w:rPr>
                <w:rFonts w:ascii="Times New Roman" w:eastAsia="Times New Roman" w:hAnsi="Times New Roman" w:cs="Times New Roman"/>
                <w:sz w:val="20"/>
                <w:szCs w:val="20"/>
              </w:rPr>
              <w:t>,</w:t>
            </w:r>
            <w:r w:rsidRPr="0031139D">
              <w:rPr>
                <w:rFonts w:ascii="Times New Roman" w:eastAsia="Times New Roman" w:hAnsi="Times New Roman" w:cs="Times New Roman"/>
                <w:sz w:val="20"/>
                <w:szCs w:val="20"/>
              </w:rPr>
              <w:t xml:space="preserve"> kılavuzun atık yönetimi maddesinde anlatıldığı şekilde bertaraf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E624FE" w:rsidRDefault="009A60A6" w:rsidP="00FE6C9F">
            <w:pPr>
              <w:spacing w:before="60" w:after="60"/>
              <w:rPr>
                <w:rFonts w:ascii="Times New Roman" w:hAnsi="Times New Roman" w:cs="Times New Roman"/>
                <w:sz w:val="20"/>
                <w:szCs w:val="20"/>
              </w:rPr>
            </w:pPr>
            <w:r w:rsidRPr="00E624FE">
              <w:rPr>
                <w:rFonts w:ascii="Times New Roman" w:hAnsi="Times New Roman" w:cs="Times New Roman"/>
                <w:sz w:val="20"/>
                <w:szCs w:val="20"/>
              </w:rPr>
              <w:t>Atık yönetim talimatına uygun olarak bertarafı sağlanmaktadır.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1145D8">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42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31139D" w:rsidRDefault="00197783" w:rsidP="00A577AB">
            <w:pPr>
              <w:spacing w:before="60" w:after="60"/>
              <w:jc w:val="center"/>
              <w:rPr>
                <w:rFonts w:ascii="Times New Roman" w:hAnsi="Times New Roman" w:cs="Times New Roman"/>
                <w:b/>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İBADETHANE / MESCİD</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31139D" w:rsidRDefault="00197783" w:rsidP="00A577AB">
            <w:pPr>
              <w:spacing w:before="60" w:after="60"/>
              <w:jc w:val="center"/>
              <w:rPr>
                <w:rFonts w:ascii="Times New Roman" w:hAnsi="Times New Roman" w:cs="Times New Roman"/>
                <w:b/>
                <w:sz w:val="20"/>
                <w:szCs w:val="20"/>
              </w:rPr>
            </w:pPr>
          </w:p>
        </w:tc>
      </w:tr>
      <w:tr w:rsidR="009A60A6" w:rsidRPr="0031139D" w:rsidTr="00791878">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8575A8"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 xml:space="preserve">“Hijyen ve Sanitasyon Planına” uygun olarak temizlik ve hijyen uygulamaları yapılıyor </w:t>
            </w:r>
            <w:r w:rsidRPr="008575A8">
              <w:rPr>
                <w:rFonts w:ascii="Times New Roman" w:eastAsia="Times New Roman" w:hAnsi="Times New Roman" w:cs="Times New Roman"/>
                <w:sz w:val="20"/>
                <w:szCs w:val="20"/>
              </w:rPr>
              <w:t>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w:t>
            </w:r>
            <w:r>
              <w:rPr>
                <w:rFonts w:ascii="Times New Roman" w:hAnsi="Times New Roman" w:cs="Times New Roman"/>
                <w:sz w:val="20"/>
                <w:szCs w:val="20"/>
              </w:rPr>
              <w:t xml:space="preserve"> planına uygun olarak temizliği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8532B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791878">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DA0F29"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Havalandırma, hijyen ve enfeksiyon risk yönetim ilkeleri dikkate alınarak kontrol altında tutuluyor mu?</w:t>
            </w:r>
          </w:p>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Havalandırma sistemi 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63032C">
              <w:rPr>
                <w:rFonts w:ascii="Times New Roman" w:hAnsi="Times New Roman" w:cs="Times New Roman"/>
                <w:sz w:val="20"/>
                <w:szCs w:val="20"/>
              </w:rPr>
              <w:t>Doğal havalandırma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8532B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791878">
        <w:trPr>
          <w:trHeight w:val="37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EF44EC">
              <w:rPr>
                <w:rFonts w:ascii="Times New Roman" w:eastAsia="Times New Roman" w:hAnsi="Times New Roman" w:cs="Times New Roman"/>
                <w:sz w:val="20"/>
                <w:szCs w:val="20"/>
              </w:rPr>
              <w:t>El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58011B" w:rsidRDefault="009A60A6" w:rsidP="00FE6C9F">
            <w:pPr>
              <w:spacing w:before="60" w:after="60"/>
              <w:rPr>
                <w:rFonts w:ascii="Times New Roman" w:hAnsi="Times New Roman" w:cs="Times New Roman"/>
                <w:sz w:val="20"/>
                <w:szCs w:val="20"/>
              </w:rPr>
            </w:pPr>
            <w:r w:rsidRPr="0058011B">
              <w:rPr>
                <w:rFonts w:ascii="Times New Roman" w:hAnsi="Times New Roman" w:cs="Times New Roman"/>
                <w:sz w:val="20"/>
                <w:szCs w:val="20"/>
              </w:rPr>
              <w:t>El yıkama lavaboları bulunmaktadır.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8532B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791878">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8575A8"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D069D">
              <w:rPr>
                <w:rFonts w:ascii="Times New Roman" w:eastAsia="Times New Roman" w:hAnsi="Times New Roman" w:cs="Times New Roman"/>
                <w:sz w:val="20"/>
                <w:szCs w:val="20"/>
              </w:rPr>
              <w:t>Kişiler arasında uygun mesafe olacak şekilde ve genel hijyen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hAnsi="Times New Roman" w:cs="Times New Roman"/>
                <w:sz w:val="20"/>
                <w:szCs w:val="20"/>
              </w:rPr>
              <w:t>Kapasite belirlemesi yapılmış olup, salgın olması durumunda sağlık otoritelerince hazırlanan rehber, kılavuz, genelge kurallarına uyulacaktır.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8532B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BC16D1" w:rsidRDefault="009A60A6" w:rsidP="00FE6C9F">
            <w:pPr>
              <w:spacing w:before="60" w:after="60"/>
              <w:jc w:val="center"/>
              <w:rPr>
                <w:rFonts w:ascii="Times New Roman" w:hAnsi="Times New Roman" w:cs="Times New Roman"/>
                <w:b/>
                <w:sz w:val="20"/>
                <w:szCs w:val="20"/>
              </w:rPr>
            </w:pPr>
            <w:r w:rsidRPr="00BC16D1">
              <w:rPr>
                <w:rFonts w:ascii="Times New Roman" w:hAnsi="Times New Roman" w:cs="Times New Roman"/>
                <w:b/>
                <w:sz w:val="20"/>
                <w:szCs w:val="20"/>
              </w:rPr>
              <w:t>S</w:t>
            </w:r>
          </w:p>
        </w:tc>
      </w:tr>
      <w:tr w:rsidR="009A60A6" w:rsidRPr="0031139D" w:rsidTr="00791878">
        <w:trPr>
          <w:trHeight w:val="85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 xml:space="preserve">5 </w:t>
            </w:r>
            <w:r w:rsidRPr="00B608DD">
              <w:rPr>
                <w:rFonts w:ascii="Times New Roman" w:eastAsia="Times New Roman" w:hAnsi="Times New Roman" w:cs="Times New Roman"/>
                <w:b/>
                <w:sz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8575A8"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enfeksiyon risk yönetim ilkelerine uygun olarak</w:t>
            </w:r>
            <w:r w:rsidRPr="008575A8">
              <w:rPr>
                <w:rFonts w:ascii="Times New Roman" w:eastAsia="Times New Roman" w:hAnsi="Times New Roman" w:cs="Times New Roman"/>
                <w:sz w:val="20"/>
                <w:szCs w:val="20"/>
              </w:rPr>
              <w:t xml:space="preserve"> dini kitaplar, tespih, takke, rahle, seccade, baş</w:t>
            </w:r>
            <w:r>
              <w:rPr>
                <w:rFonts w:ascii="Times New Roman" w:eastAsia="Times New Roman" w:hAnsi="Times New Roman" w:cs="Times New Roman"/>
                <w:sz w:val="20"/>
                <w:szCs w:val="20"/>
              </w:rPr>
              <w:t>örtüsü vb.nin ortak kullanımına</w:t>
            </w:r>
            <w:r w:rsidRPr="008575A8">
              <w:rPr>
                <w:rFonts w:ascii="Times New Roman" w:eastAsia="Times New Roman" w:hAnsi="Times New Roman" w:cs="Times New Roman"/>
                <w:sz w:val="20"/>
                <w:szCs w:val="20"/>
              </w:rPr>
              <w:t xml:space="preserve"> yönelik tedbirler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BC16D1"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sanitasyon</w:t>
            </w:r>
            <w:r>
              <w:rPr>
                <w:rFonts w:ascii="Times New Roman" w:hAnsi="Times New Roman" w:cs="Times New Roman"/>
                <w:sz w:val="20"/>
                <w:szCs w:val="20"/>
              </w:rPr>
              <w:t xml:space="preserve"> planına uygun olarak temizliği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8532B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BC16D1" w:rsidRDefault="009A60A6" w:rsidP="00FE6C9F">
            <w:pPr>
              <w:pBdr>
                <w:top w:val="nil"/>
                <w:left w:val="nil"/>
                <w:bottom w:val="nil"/>
                <w:right w:val="nil"/>
                <w:between w:val="nil"/>
              </w:pBdr>
              <w:jc w:val="center"/>
              <w:rPr>
                <w:rFonts w:ascii="Times New Roman" w:eastAsia="Times New Roman" w:hAnsi="Times New Roman" w:cs="Times New Roman"/>
                <w:b/>
                <w:sz w:val="20"/>
                <w:szCs w:val="20"/>
              </w:rPr>
            </w:pPr>
            <w:r w:rsidRPr="00BC16D1">
              <w:rPr>
                <w:rFonts w:ascii="Times New Roman" w:eastAsia="Times New Roman" w:hAnsi="Times New Roman" w:cs="Times New Roman"/>
                <w:b/>
                <w:sz w:val="20"/>
                <w:szCs w:val="20"/>
              </w:rPr>
              <w:t>S</w:t>
            </w:r>
          </w:p>
        </w:tc>
      </w:tr>
      <w:tr w:rsidR="009A60A6" w:rsidRPr="0031139D" w:rsidTr="00791878">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 xml:space="preserve">6 </w:t>
            </w:r>
            <w:r w:rsidRPr="00B608DD">
              <w:rPr>
                <w:rFonts w:ascii="Times New Roman" w:eastAsia="Times New Roman" w:hAnsi="Times New Roman" w:cs="Times New Roman"/>
                <w:b/>
                <w:sz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Abdesthane ayrı bir bölüm olarak düzenlenmişse ‘Tuvalet ve Lavabolar’ maddesindeki düzenlemeler dikkate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8D0144" w:rsidRDefault="009A60A6" w:rsidP="00FE6C9F">
            <w:pPr>
              <w:spacing w:before="60" w:after="60"/>
              <w:rPr>
                <w:rFonts w:ascii="Times New Roman" w:hAnsi="Times New Roman" w:cs="Times New Roman"/>
                <w:sz w:val="20"/>
                <w:szCs w:val="20"/>
              </w:rPr>
            </w:pPr>
            <w:r w:rsidRPr="008D0144">
              <w:rPr>
                <w:rFonts w:ascii="Times New Roman" w:hAnsi="Times New Roman" w:cs="Times New Roman"/>
                <w:sz w:val="20"/>
                <w:szCs w:val="20"/>
              </w:rPr>
              <w:t xml:space="preserve">Abdesthanedeki düzenlemeler </w:t>
            </w:r>
            <w:r w:rsidRPr="008D0144">
              <w:rPr>
                <w:rFonts w:ascii="Times New Roman" w:eastAsia="Times New Roman" w:hAnsi="Times New Roman" w:cs="Times New Roman"/>
                <w:sz w:val="20"/>
                <w:szCs w:val="20"/>
              </w:rPr>
              <w:t>‘Tuvalet ve Lavabolar’ maddelerindeki kriterlere uygundur.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8532B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BC16D1" w:rsidRDefault="009A60A6" w:rsidP="00FE6C9F">
            <w:pPr>
              <w:spacing w:before="60" w:after="60"/>
              <w:jc w:val="center"/>
              <w:rPr>
                <w:rFonts w:ascii="Times New Roman" w:hAnsi="Times New Roman" w:cs="Times New Roman"/>
                <w:b/>
                <w:sz w:val="20"/>
                <w:szCs w:val="20"/>
              </w:rPr>
            </w:pPr>
            <w:r w:rsidRPr="00BC16D1">
              <w:rPr>
                <w:rFonts w:ascii="Times New Roman" w:hAnsi="Times New Roman" w:cs="Times New Roman"/>
                <w:b/>
                <w:sz w:val="20"/>
                <w:szCs w:val="20"/>
              </w:rPr>
              <w:t>S</w:t>
            </w:r>
          </w:p>
        </w:tc>
      </w:tr>
      <w:tr w:rsidR="00197783" w:rsidRPr="0031139D" w:rsidTr="008A7A82">
        <w:trPr>
          <w:trHeight w:val="40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SPOR SALONLARI</w:t>
            </w:r>
          </w:p>
        </w:tc>
      </w:tr>
      <w:tr w:rsidR="009A60A6" w:rsidRPr="0031139D" w:rsidTr="003F1A6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pBdr>
                <w:top w:val="nil"/>
                <w:left w:val="nil"/>
                <w:bottom w:val="nil"/>
                <w:right w:val="nil"/>
                <w:between w:val="nil"/>
              </w:pBdr>
              <w:jc w:val="both"/>
              <w:rPr>
                <w:rFonts w:ascii="Times New Roman" w:hAnsi="Times New Roman" w:cs="Times New Roman"/>
                <w:sz w:val="20"/>
                <w:szCs w:val="20"/>
                <w:lang w:bidi="tr-TR"/>
              </w:rPr>
            </w:pPr>
            <w:r>
              <w:rPr>
                <w:rFonts w:ascii="Times New Roman" w:eastAsia="Times New Roman" w:hAnsi="Times New Roman" w:cs="Times New Roman"/>
                <w:sz w:val="20"/>
                <w:szCs w:val="20"/>
              </w:rPr>
              <w:t>Salonda</w:t>
            </w:r>
            <w:r w:rsidRPr="006351EC">
              <w:rPr>
                <w:rFonts w:ascii="Times New Roman" w:eastAsia="Times New Roman" w:hAnsi="Times New Roman" w:cs="Times New Roman"/>
                <w:sz w:val="20"/>
                <w:szCs w:val="20"/>
              </w:rPr>
              <w:t xml:space="preserve"> yer alan ortak temas yüzeyleri için kullanım şartları, kullanım sıklığı, kullanıcı sayısı vb. kriterlerine göre hijyen ve sanitasyon programları oluşturulmuş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w:t>
            </w:r>
            <w:r>
              <w:rPr>
                <w:rFonts w:ascii="Times New Roman" w:hAnsi="Times New Roman" w:cs="Times New Roman"/>
                <w:sz w:val="20"/>
                <w:szCs w:val="20"/>
              </w:rPr>
              <w:t xml:space="preserve"> planına uygun olarak temizliği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CB647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3F1A6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pBdr>
                <w:top w:val="nil"/>
                <w:left w:val="nil"/>
                <w:bottom w:val="nil"/>
                <w:right w:val="nil"/>
                <w:between w:val="nil"/>
              </w:pBdr>
              <w:jc w:val="both"/>
              <w:rPr>
                <w:rFonts w:ascii="Times New Roman" w:hAnsi="Times New Roman" w:cs="Times New Roman"/>
                <w:sz w:val="20"/>
                <w:szCs w:val="20"/>
                <w:lang w:bidi="tr-TR"/>
              </w:rPr>
            </w:pPr>
            <w:r w:rsidRPr="00DB7C05">
              <w:rPr>
                <w:rFonts w:ascii="Times New Roman" w:eastAsia="Times New Roman" w:hAnsi="Times New Roman" w:cs="Times New Roman"/>
                <w:sz w:val="20"/>
                <w:szCs w:val="20"/>
              </w:rPr>
              <w:t>Temizlik, hijyen ve sanitasyon bilincini ve farkındalığını artırmaya yönelik afiş, poster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DB7C05">
              <w:rPr>
                <w:rFonts w:ascii="Times New Roman" w:eastAsia="Times New Roman" w:hAnsi="Times New Roman" w:cs="Times New Roman"/>
                <w:sz w:val="20"/>
                <w:szCs w:val="20"/>
              </w:rPr>
              <w:t>Temizlik, hijyen ve sanitasyon bilincini ve farkınd</w:t>
            </w:r>
            <w:r>
              <w:rPr>
                <w:rFonts w:ascii="Times New Roman" w:eastAsia="Times New Roman" w:hAnsi="Times New Roman" w:cs="Times New Roman"/>
                <w:sz w:val="20"/>
                <w:szCs w:val="20"/>
              </w:rPr>
              <w:t xml:space="preserve">alığını artırmaya yönelik afiş ve </w:t>
            </w:r>
            <w:r w:rsidRPr="00DB7C05">
              <w:rPr>
                <w:rFonts w:ascii="Times New Roman" w:eastAsia="Times New Roman" w:hAnsi="Times New Roman" w:cs="Times New Roman"/>
                <w:sz w:val="20"/>
                <w:szCs w:val="20"/>
              </w:rPr>
              <w:t>poster</w:t>
            </w:r>
            <w:r>
              <w:rPr>
                <w:rFonts w:ascii="Times New Roman" w:eastAsia="Times New Roman" w:hAnsi="Times New Roman" w:cs="Times New Roman"/>
                <w:sz w:val="20"/>
                <w:szCs w:val="20"/>
              </w:rPr>
              <w:t>ler asılmıştır.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CB647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3F1A66">
        <w:trPr>
          <w:trHeight w:val="51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8575A8">
              <w:rPr>
                <w:rFonts w:ascii="Times New Roman" w:eastAsia="Times New Roman" w:hAnsi="Times New Roman" w:cs="Times New Roman"/>
                <w:sz w:val="20"/>
                <w:szCs w:val="20"/>
              </w:rPr>
              <w:t>Salonların girişleri ve içerisinde el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6B71EC" w:rsidRDefault="009A60A6" w:rsidP="00FE6C9F">
            <w:pPr>
              <w:spacing w:before="60" w:after="60"/>
              <w:rPr>
                <w:rFonts w:ascii="Times New Roman" w:hAnsi="Times New Roman" w:cs="Times New Roman"/>
                <w:sz w:val="20"/>
                <w:szCs w:val="20"/>
              </w:rPr>
            </w:pPr>
            <w:r w:rsidRPr="006B71EC">
              <w:rPr>
                <w:rFonts w:ascii="Times New Roman" w:hAnsi="Times New Roman" w:cs="Times New Roman"/>
                <w:sz w:val="20"/>
                <w:szCs w:val="20"/>
              </w:rPr>
              <w:t>Salonlarda el hijyeni için lavabolar bulunmaktadır.</w:t>
            </w:r>
          </w:p>
          <w:p w:rsidR="009A60A6" w:rsidRPr="0031139D" w:rsidRDefault="009A60A6" w:rsidP="00FE6C9F">
            <w:pPr>
              <w:spacing w:before="60" w:after="60"/>
              <w:rPr>
                <w:rFonts w:ascii="Times New Roman" w:hAnsi="Times New Roman" w:cs="Times New Roman"/>
                <w:b/>
                <w:sz w:val="20"/>
                <w:szCs w:val="20"/>
              </w:rPr>
            </w:pPr>
            <w:r w:rsidRPr="006B71EC">
              <w:rPr>
                <w:rFonts w:ascii="Times New Roman" w:hAnsi="Times New Roman" w:cs="Times New Roman"/>
                <w:sz w:val="20"/>
                <w:szCs w:val="20"/>
                <w:highlight w:val="yellow"/>
              </w:rPr>
              <w:t>(El yıkama imkanı olmayan salonlarda el dezenfektanı bulundurulmalıdır.)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CB647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513D6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D57185">
              <w:rPr>
                <w:rFonts w:ascii="Times New Roman" w:eastAsia="Times New Roman" w:hAnsi="Times New Roman" w:cs="Times New Roman"/>
                <w:sz w:val="20"/>
                <w:szCs w:val="20"/>
              </w:rPr>
              <w:t xml:space="preserve">Salonlarda uygun alanlara pedallı ve kapaklı </w:t>
            </w:r>
            <w:r w:rsidRPr="00D57185">
              <w:rPr>
                <w:rFonts w:ascii="Times New Roman" w:hAnsi="Times New Roman" w:cs="Times New Roman"/>
                <w:sz w:val="20"/>
                <w:szCs w:val="20"/>
              </w:rPr>
              <w:t>atık kumbaralarına ulaşılabilir durumda</w:t>
            </w:r>
            <w:r w:rsidRPr="00D57185">
              <w:rPr>
                <w:rFonts w:ascii="Times New Roman" w:eastAsia="Times New Roman" w:hAnsi="Times New Roman" w:cs="Times New Roman"/>
                <w:sz w:val="20"/>
                <w:szCs w:val="20"/>
              </w:rPr>
              <w:t xml:space="preserve"> ve düzenli olarak boşaltılması sağlanmakta mı?</w:t>
            </w:r>
            <w:r>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B1530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 xml:space="preserve">Salonlarda </w:t>
            </w:r>
            <w:r w:rsidRPr="00D57185">
              <w:rPr>
                <w:rFonts w:ascii="Times New Roman" w:eastAsia="Times New Roman" w:hAnsi="Times New Roman" w:cs="Times New Roman"/>
                <w:sz w:val="20"/>
                <w:szCs w:val="20"/>
              </w:rPr>
              <w:t xml:space="preserve">pedallı ve kapaklı </w:t>
            </w:r>
            <w:r>
              <w:rPr>
                <w:rFonts w:ascii="Times New Roman" w:hAnsi="Times New Roman" w:cs="Times New Roman"/>
                <w:sz w:val="20"/>
                <w:szCs w:val="20"/>
              </w:rPr>
              <w:t xml:space="preserve">atık kumbaraları </w:t>
            </w:r>
            <w:r w:rsidRPr="00D57185">
              <w:rPr>
                <w:rFonts w:ascii="Times New Roman" w:hAnsi="Times New Roman" w:cs="Times New Roman"/>
                <w:sz w:val="20"/>
                <w:szCs w:val="20"/>
              </w:rPr>
              <w:t xml:space="preserve"> ulaşılabilir durumda</w:t>
            </w:r>
            <w:r w:rsidRPr="00D57185">
              <w:rPr>
                <w:rFonts w:ascii="Times New Roman" w:eastAsia="Times New Roman" w:hAnsi="Times New Roman" w:cs="Times New Roman"/>
                <w:sz w:val="20"/>
                <w:szCs w:val="20"/>
              </w:rPr>
              <w:t xml:space="preserve"> ve </w:t>
            </w:r>
            <w:r>
              <w:rPr>
                <w:rFonts w:ascii="Times New Roman" w:eastAsia="Times New Roman" w:hAnsi="Times New Roman" w:cs="Times New Roman"/>
                <w:sz w:val="20"/>
                <w:szCs w:val="20"/>
              </w:rPr>
              <w:lastRenderedPageBreak/>
              <w:t>atık yönetim talimatına uygun olarak</w:t>
            </w:r>
            <w:r w:rsidRPr="00D57185">
              <w:rPr>
                <w:rFonts w:ascii="Times New Roman" w:eastAsia="Times New Roman" w:hAnsi="Times New Roman" w:cs="Times New Roman"/>
                <w:sz w:val="20"/>
                <w:szCs w:val="20"/>
              </w:rPr>
              <w:t xml:space="preserve"> boşaltılması sağlanmakta</w:t>
            </w:r>
            <w:r>
              <w:rPr>
                <w:rFonts w:ascii="Times New Roman" w:eastAsia="Times New Roman" w:hAnsi="Times New Roman" w:cs="Times New Roman"/>
                <w:sz w:val="20"/>
                <w:szCs w:val="20"/>
              </w:rPr>
              <w:t>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927081">
              <w:rPr>
                <w:rFonts w:ascii="Times New Roman" w:hAnsi="Times New Roman" w:cs="Times New Roman"/>
                <w:b/>
                <w:sz w:val="20"/>
                <w:szCs w:val="20"/>
              </w:rPr>
              <w:lastRenderedPageBreak/>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513D6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lastRenderedPageBreak/>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E258F0">
              <w:rPr>
                <w:rFonts w:ascii="Times New Roman" w:eastAsia="Times New Roman" w:hAnsi="Times New Roman" w:cs="Times New Roman"/>
                <w:sz w:val="20"/>
                <w:szCs w:val="20"/>
              </w:rPr>
              <w:t>Egzersiz araçlarının yanlarına Sağlık Bakanlığı tarafından ruhsatlandırılmış dezenfektan özelliği olan mendiller konulmuş mu?</w:t>
            </w:r>
            <w:r>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B1530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Salgın olması durumunda kullanılmak üzere</w:t>
            </w:r>
            <w:r w:rsidRPr="00E258F0">
              <w:rPr>
                <w:rFonts w:ascii="Times New Roman" w:eastAsia="Times New Roman" w:hAnsi="Times New Roman" w:cs="Times New Roman"/>
                <w:sz w:val="20"/>
                <w:szCs w:val="20"/>
              </w:rPr>
              <w:t xml:space="preserve"> Sağlık Bakanlığı tarafından ruhsatlandırılmış dezenfektan özelliği olan mendiller</w:t>
            </w:r>
            <w:r>
              <w:rPr>
                <w:rFonts w:ascii="Times New Roman" w:eastAsia="Times New Roman" w:hAnsi="Times New Roman" w:cs="Times New Roman"/>
                <w:sz w:val="20"/>
                <w:szCs w:val="20"/>
              </w:rPr>
              <w:t xml:space="preserve"> temin edilmiştir. </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92708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513D6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Salonlarda su ve </w:t>
            </w:r>
            <w:r w:rsidRPr="00C37437">
              <w:rPr>
                <w:rFonts w:ascii="Times New Roman" w:eastAsia="Times New Roman" w:hAnsi="Times New Roman" w:cs="Times New Roman"/>
                <w:sz w:val="20"/>
                <w:szCs w:val="20"/>
              </w:rPr>
              <w:t>sabuna erişimin kolay olması ve burada tek kullanımlık kâğıt havluların bulunması</w:t>
            </w:r>
            <w:r w:rsidRPr="0031139D">
              <w:rPr>
                <w:rFonts w:ascii="Times New Roman" w:eastAsia="Times New Roman" w:hAnsi="Times New Roman" w:cs="Times New Roman"/>
                <w:sz w:val="20"/>
                <w:szCs w:val="20"/>
              </w:rPr>
              <w:t xml:space="preserve">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7E0D5B">
            <w:pPr>
              <w:spacing w:before="60" w:after="60"/>
              <w:rPr>
                <w:rFonts w:ascii="Times New Roman" w:hAnsi="Times New Roman" w:cs="Times New Roman"/>
                <w:b/>
                <w:sz w:val="20"/>
                <w:szCs w:val="20"/>
              </w:rPr>
            </w:pPr>
            <w:r w:rsidRPr="0031139D">
              <w:rPr>
                <w:rFonts w:ascii="Times New Roman" w:eastAsia="Times New Roman" w:hAnsi="Times New Roman" w:cs="Times New Roman"/>
                <w:sz w:val="20"/>
                <w:szCs w:val="20"/>
              </w:rPr>
              <w:t xml:space="preserve">Salonlarda su ve </w:t>
            </w:r>
            <w:r>
              <w:rPr>
                <w:rFonts w:ascii="Times New Roman" w:eastAsia="Times New Roman" w:hAnsi="Times New Roman" w:cs="Times New Roman"/>
                <w:sz w:val="20"/>
                <w:szCs w:val="20"/>
              </w:rPr>
              <w:t>sabuna erişim</w:t>
            </w:r>
            <w:r w:rsidRPr="00C3743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sağlanmaktadır. Tek  </w:t>
            </w:r>
            <w:r w:rsidRPr="00C37437">
              <w:rPr>
                <w:rFonts w:ascii="Times New Roman" w:eastAsia="Times New Roman" w:hAnsi="Times New Roman" w:cs="Times New Roman"/>
                <w:sz w:val="20"/>
                <w:szCs w:val="20"/>
              </w:rPr>
              <w:t>kullan</w:t>
            </w:r>
            <w:r>
              <w:rPr>
                <w:rFonts w:ascii="Times New Roman" w:eastAsia="Times New Roman" w:hAnsi="Times New Roman" w:cs="Times New Roman"/>
                <w:sz w:val="20"/>
                <w:szCs w:val="20"/>
              </w:rPr>
              <w:t>ımlık kâğıt havluların bulundurulmaktadır.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92708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513D6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İçeriye girmeden görünür bir yere asılmış olan</w:t>
            </w:r>
            <w:r>
              <w:rPr>
                <w:rFonts w:ascii="Times New Roman" w:eastAsia="Times New Roman" w:hAnsi="Times New Roman" w:cs="Times New Roman"/>
                <w:sz w:val="20"/>
                <w:szCs w:val="20"/>
              </w:rPr>
              <w:t xml:space="preserve">, </w:t>
            </w:r>
            <w:r w:rsidRPr="0031139D">
              <w:rPr>
                <w:rFonts w:ascii="Times New Roman" w:eastAsia="Times New Roman" w:hAnsi="Times New Roman" w:cs="Times New Roman"/>
                <w:sz w:val="20"/>
                <w:szCs w:val="20"/>
              </w:rPr>
              <w:t xml:space="preserve"> uyulması </w:t>
            </w:r>
            <w:r>
              <w:rPr>
                <w:rFonts w:ascii="Times New Roman" w:eastAsia="Times New Roman" w:hAnsi="Times New Roman" w:cs="Times New Roman"/>
                <w:sz w:val="20"/>
                <w:szCs w:val="20"/>
              </w:rPr>
              <w:t>gereken</w:t>
            </w:r>
            <w:r w:rsidRPr="0031139D">
              <w:rPr>
                <w:rFonts w:ascii="Times New Roman" w:eastAsia="Times New Roman" w:hAnsi="Times New Roman" w:cs="Times New Roman"/>
                <w:sz w:val="20"/>
                <w:szCs w:val="20"/>
              </w:rPr>
              <w:t xml:space="preserve"> kuralları açıklayan bilgilendirmelerin okunması ve belirtilen kurallara uyulması güvence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7E0D5B" w:rsidRDefault="009A60A6" w:rsidP="00FE6C9F">
            <w:pPr>
              <w:spacing w:before="60" w:after="60"/>
              <w:rPr>
                <w:rFonts w:ascii="Times New Roman" w:hAnsi="Times New Roman" w:cs="Times New Roman"/>
                <w:sz w:val="20"/>
                <w:szCs w:val="20"/>
              </w:rPr>
            </w:pPr>
            <w:r w:rsidRPr="007E0D5B">
              <w:rPr>
                <w:rFonts w:ascii="Times New Roman" w:hAnsi="Times New Roman" w:cs="Times New Roman"/>
                <w:sz w:val="20"/>
                <w:szCs w:val="20"/>
              </w:rPr>
              <w:t>Spor salonunda uyulması gereken kuralları içeren afiş salon girişine asılmıştır.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92708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A4237D">
        <w:trPr>
          <w:trHeight w:val="51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Salonlarda kişisel havlu ve mat vb. malzemelerin kişiyi özgü kullanımı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31139D">
              <w:rPr>
                <w:rFonts w:ascii="Times New Roman" w:eastAsia="Times New Roman" w:hAnsi="Times New Roman" w:cs="Times New Roman"/>
                <w:sz w:val="20"/>
                <w:szCs w:val="20"/>
              </w:rPr>
              <w:t>Salonlarda kişisel havlu ve mat vb. malzemelerin kişiyi özgü kullanımı sağlanmakta</w:t>
            </w:r>
            <w:r>
              <w:rPr>
                <w:rFonts w:ascii="Times New Roman" w:eastAsia="Times New Roman" w:hAnsi="Times New Roman" w:cs="Times New Roman"/>
                <w:sz w:val="20"/>
                <w:szCs w:val="20"/>
              </w:rPr>
              <w:t>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2D672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A4237D">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Havluların kuruluş tarafından karşılanması halinde poşetli veya görevli personel tarafından verilmesi, mat türü malzemenin de her kullanıcıdan sonra  </w:t>
            </w:r>
            <w:r w:rsidRPr="00C37437">
              <w:rPr>
                <w:rFonts w:ascii="Times New Roman" w:eastAsia="Times New Roman" w:hAnsi="Times New Roman" w:cs="Times New Roman"/>
                <w:sz w:val="20"/>
                <w:szCs w:val="20"/>
              </w:rPr>
              <w:t>dezenfekte edilmesi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167800" w:rsidRDefault="009A60A6" w:rsidP="00FE6C9F">
            <w:pPr>
              <w:spacing w:before="60" w:after="60"/>
              <w:rPr>
                <w:rFonts w:ascii="Times New Roman" w:hAnsi="Times New Roman" w:cs="Times New Roman"/>
                <w:sz w:val="20"/>
                <w:szCs w:val="20"/>
              </w:rPr>
            </w:pPr>
            <w:r w:rsidRPr="00167800">
              <w:rPr>
                <w:rFonts w:ascii="Times New Roman" w:hAnsi="Times New Roman" w:cs="Times New Roman"/>
                <w:sz w:val="20"/>
                <w:szCs w:val="20"/>
              </w:rPr>
              <w:t>Kişisel havlular kullanılmakta olup kurumumuz tarafından havlu verilmemektedir.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2D672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A4237D">
        <w:trPr>
          <w:trHeight w:val="47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Görevli personelin </w:t>
            </w:r>
            <w:r>
              <w:rPr>
                <w:rFonts w:ascii="Times New Roman" w:eastAsia="Times New Roman" w:hAnsi="Times New Roman" w:cs="Times New Roman"/>
                <w:sz w:val="20"/>
                <w:szCs w:val="20"/>
              </w:rPr>
              <w:t>hijyen ve enfeksiyon riskleri konusunda</w:t>
            </w:r>
            <w:r w:rsidRPr="0031139D">
              <w:rPr>
                <w:rFonts w:ascii="Times New Roman" w:eastAsia="Times New Roman" w:hAnsi="Times New Roman" w:cs="Times New Roman"/>
                <w:sz w:val="20"/>
                <w:szCs w:val="20"/>
              </w:rPr>
              <w:t xml:space="preserve"> bilgilendirilmesi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8C1899" w:rsidRDefault="009A60A6" w:rsidP="00FE6C9F">
            <w:pPr>
              <w:spacing w:before="60" w:after="60"/>
              <w:rPr>
                <w:rFonts w:ascii="Times New Roman" w:hAnsi="Times New Roman" w:cs="Times New Roman"/>
                <w:sz w:val="20"/>
                <w:szCs w:val="20"/>
              </w:rPr>
            </w:pPr>
            <w:r w:rsidRPr="008C1899">
              <w:rPr>
                <w:rFonts w:ascii="Times New Roman" w:hAnsi="Times New Roman" w:cs="Times New Roman"/>
                <w:sz w:val="20"/>
                <w:szCs w:val="20"/>
              </w:rPr>
              <w:t>Eğitim planına uygun olarak gerekli bilgilendirmeler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2D672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A4237D">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11</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Merkezi havalandırma sistemi bulunuyor ise havalandırma temiz hava sirkülasyonunu sağ</w:t>
            </w:r>
            <w:r>
              <w:rPr>
                <w:rFonts w:ascii="Times New Roman" w:eastAsia="Times New Roman" w:hAnsi="Times New Roman" w:cs="Times New Roman"/>
                <w:sz w:val="20"/>
                <w:szCs w:val="20"/>
              </w:rPr>
              <w:t xml:space="preserve">layacak şekilde düzenlenmiş mi? </w:t>
            </w:r>
            <w:r w:rsidRPr="00C37437">
              <w:rPr>
                <w:rFonts w:ascii="Times New Roman" w:eastAsia="Times New Roman" w:hAnsi="Times New Roman" w:cs="Times New Roman"/>
                <w:sz w:val="20"/>
                <w:szCs w:val="20"/>
              </w:rPr>
              <w:t xml:space="preserve">Ortamın </w:t>
            </w:r>
            <w:r>
              <w:rPr>
                <w:rFonts w:ascii="Times New Roman" w:eastAsia="Times New Roman" w:hAnsi="Times New Roman" w:cs="Times New Roman"/>
                <w:sz w:val="20"/>
                <w:szCs w:val="20"/>
              </w:rPr>
              <w:t>s</w:t>
            </w:r>
            <w:r w:rsidRPr="0031139D">
              <w:rPr>
                <w:rFonts w:ascii="Times New Roman" w:eastAsia="Times New Roman" w:hAnsi="Times New Roman" w:cs="Times New Roman"/>
                <w:sz w:val="20"/>
                <w:szCs w:val="20"/>
              </w:rPr>
              <w:t>ık sık havalandırılması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BD10D8" w:rsidRDefault="009A60A6" w:rsidP="00FE6C9F">
            <w:pPr>
              <w:spacing w:before="60" w:after="60"/>
              <w:rPr>
                <w:rFonts w:ascii="Times New Roman" w:hAnsi="Times New Roman" w:cs="Times New Roman"/>
                <w:sz w:val="20"/>
                <w:szCs w:val="20"/>
              </w:rPr>
            </w:pPr>
            <w:r w:rsidRPr="00BD10D8">
              <w:rPr>
                <w:rFonts w:ascii="Times New Roman" w:hAnsi="Times New Roman" w:cs="Times New Roman"/>
                <w:sz w:val="20"/>
                <w:szCs w:val="20"/>
              </w:rPr>
              <w:t xml:space="preserve">Doğal havalandırma yapılmaktadır. Ayrıca merkezi havalandırma sistemi </w:t>
            </w:r>
            <w:r w:rsidRPr="00BD10D8">
              <w:rPr>
                <w:rFonts w:ascii="Times New Roman" w:eastAsia="Times New Roman" w:hAnsi="Times New Roman" w:cs="Times New Roman"/>
                <w:sz w:val="20"/>
                <w:szCs w:val="20"/>
              </w:rPr>
              <w:t xml:space="preserve">temiz hava sirkülasyonunu sağlayacak şekildedir. </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2D672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A4237D">
        <w:trPr>
          <w:trHeight w:val="46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12</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Havalandırma sisteminin bakımı ve filtre değişimleri üretici firma önerileri doğrultusunda yapılmakta mı? </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B03BF2">
              <w:rPr>
                <w:rFonts w:ascii="Times New Roman" w:hAnsi="Times New Roman" w:cs="Times New Roman"/>
                <w:sz w:val="20"/>
                <w:szCs w:val="20"/>
              </w:rPr>
              <w:t>Merkezi</w:t>
            </w:r>
            <w:r>
              <w:rPr>
                <w:rFonts w:ascii="Times New Roman" w:hAnsi="Times New Roman" w:cs="Times New Roman"/>
                <w:b/>
                <w:sz w:val="20"/>
                <w:szCs w:val="20"/>
              </w:rPr>
              <w:t xml:space="preserve"> </w:t>
            </w:r>
            <w:r>
              <w:rPr>
                <w:rFonts w:ascii="Times New Roman" w:eastAsia="Times New Roman" w:hAnsi="Times New Roman" w:cs="Times New Roman"/>
                <w:sz w:val="20"/>
                <w:szCs w:val="20"/>
              </w:rPr>
              <w:t>h</w:t>
            </w:r>
            <w:r w:rsidRPr="0031139D">
              <w:rPr>
                <w:rFonts w:ascii="Times New Roman" w:eastAsia="Times New Roman" w:hAnsi="Times New Roman" w:cs="Times New Roman"/>
                <w:sz w:val="20"/>
                <w:szCs w:val="20"/>
              </w:rPr>
              <w:t>avalandırma sisteminin bakımı ve filtre değişimleri üretici firma önerileri doğrultusunda</w:t>
            </w:r>
            <w:r>
              <w:rPr>
                <w:rFonts w:ascii="Times New Roman" w:eastAsia="Times New Roman" w:hAnsi="Times New Roman" w:cs="Times New Roman"/>
                <w:sz w:val="20"/>
                <w:szCs w:val="20"/>
              </w:rPr>
              <w:t xml:space="preserve"> periyodik olarak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2D672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419"/>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YÜZME HAVUZLARI</w:t>
            </w:r>
          </w:p>
        </w:tc>
      </w:tr>
      <w:tr w:rsidR="00197783" w:rsidRPr="0031139D" w:rsidTr="00BC16D1">
        <w:trPr>
          <w:trHeight w:val="5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197783" w:rsidRPr="0031139D" w:rsidRDefault="00197783" w:rsidP="00FE6C9F">
            <w:pPr>
              <w:pBdr>
                <w:top w:val="nil"/>
                <w:left w:val="nil"/>
                <w:bottom w:val="nil"/>
                <w:right w:val="nil"/>
                <w:between w:val="nil"/>
              </w:pBdr>
              <w:jc w:val="both"/>
              <w:rPr>
                <w:rFonts w:ascii="Times New Roman" w:hAnsi="Times New Roman" w:cs="Times New Roman"/>
                <w:sz w:val="20"/>
                <w:szCs w:val="20"/>
                <w:lang w:bidi="tr-TR"/>
              </w:rPr>
            </w:pPr>
            <w:r>
              <w:rPr>
                <w:rFonts w:ascii="Times New Roman" w:eastAsia="Times New Roman" w:hAnsi="Times New Roman" w:cs="Times New Roman"/>
                <w:sz w:val="20"/>
                <w:szCs w:val="20"/>
              </w:rPr>
              <w:t>Salonda</w:t>
            </w:r>
            <w:r w:rsidRPr="006351EC">
              <w:rPr>
                <w:rFonts w:ascii="Times New Roman" w:eastAsia="Times New Roman" w:hAnsi="Times New Roman" w:cs="Times New Roman"/>
                <w:sz w:val="20"/>
                <w:szCs w:val="20"/>
              </w:rPr>
              <w:t xml:space="preserve"> yer alan ortak temas yüzeyleri için kullanım şartları, kullanım sıklığı, kullanıcı sayısı vb. kriterlerine göre hijyen ve sanitasyon programları oluşturulmuş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AE790E" w:rsidP="00FE6C9F">
            <w:pPr>
              <w:spacing w:before="60" w:after="60"/>
              <w:rPr>
                <w:rFonts w:ascii="Times New Roman" w:hAnsi="Times New Roman" w:cs="Times New Roman"/>
                <w:b/>
                <w:sz w:val="20"/>
                <w:szCs w:val="20"/>
              </w:rPr>
            </w:pPr>
            <w:r>
              <w:rPr>
                <w:rFonts w:ascii="Times New Roman" w:hAnsi="Times New Roman" w:cs="Times New Roman"/>
                <w:b/>
                <w:sz w:val="20"/>
                <w:szCs w:val="20"/>
              </w:rPr>
              <w:t>Yüzme havuzu yoktur.</w:t>
            </w: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C66F67">
        <w:trPr>
          <w:trHeight w:val="41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197783" w:rsidRPr="0031139D" w:rsidRDefault="00197783" w:rsidP="00FE6C9F">
            <w:pPr>
              <w:pBdr>
                <w:top w:val="nil"/>
                <w:left w:val="nil"/>
                <w:bottom w:val="nil"/>
                <w:right w:val="nil"/>
                <w:between w:val="nil"/>
              </w:pBdr>
              <w:jc w:val="both"/>
              <w:rPr>
                <w:rFonts w:ascii="Times New Roman" w:hAnsi="Times New Roman" w:cs="Times New Roman"/>
                <w:sz w:val="20"/>
                <w:szCs w:val="20"/>
                <w:lang w:bidi="tr-TR"/>
              </w:rPr>
            </w:pPr>
            <w:r w:rsidRPr="00DB7C05">
              <w:rPr>
                <w:rFonts w:ascii="Times New Roman" w:eastAsia="Times New Roman" w:hAnsi="Times New Roman" w:cs="Times New Roman"/>
                <w:sz w:val="20"/>
                <w:szCs w:val="20"/>
              </w:rPr>
              <w:t>Temizlik, hijyen ve sanitasyon bilincini ve farkındalığını artırmaya yönelik afiş, poster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BC16D1">
        <w:trPr>
          <w:trHeight w:val="36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97783" w:rsidRPr="0031139D" w:rsidRDefault="00197783" w:rsidP="00FE6C9F">
            <w:pPr>
              <w:pBdr>
                <w:top w:val="nil"/>
                <w:left w:val="nil"/>
                <w:bottom w:val="nil"/>
                <w:right w:val="nil"/>
                <w:between w:val="nil"/>
              </w:pBdr>
              <w:jc w:val="both"/>
              <w:rPr>
                <w:rFonts w:ascii="Times New Roman" w:eastAsia="Times New Roman" w:hAnsi="Times New Roman" w:cs="Times New Roman"/>
                <w:sz w:val="20"/>
                <w:szCs w:val="20"/>
              </w:rPr>
            </w:pPr>
            <w:r w:rsidRPr="008575A8">
              <w:rPr>
                <w:rFonts w:ascii="Times New Roman" w:eastAsia="Times New Roman" w:hAnsi="Times New Roman" w:cs="Times New Roman"/>
                <w:sz w:val="20"/>
                <w:szCs w:val="20"/>
              </w:rPr>
              <w:t>Salonların girişleri ve içerisinde el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C66F67">
        <w:trPr>
          <w:trHeight w:val="52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97783" w:rsidRPr="0031139D" w:rsidRDefault="00197783" w:rsidP="00FE6C9F">
            <w:pPr>
              <w:pBdr>
                <w:top w:val="nil"/>
                <w:left w:val="nil"/>
                <w:bottom w:val="nil"/>
                <w:right w:val="nil"/>
                <w:between w:val="nil"/>
              </w:pBdr>
              <w:jc w:val="both"/>
              <w:rPr>
                <w:rFonts w:ascii="Times New Roman" w:eastAsia="Times New Roman" w:hAnsi="Times New Roman" w:cs="Times New Roman"/>
                <w:sz w:val="20"/>
                <w:szCs w:val="20"/>
              </w:rPr>
            </w:pPr>
            <w:r w:rsidRPr="00D57185">
              <w:rPr>
                <w:rFonts w:ascii="Times New Roman" w:eastAsia="Times New Roman" w:hAnsi="Times New Roman" w:cs="Times New Roman"/>
                <w:sz w:val="20"/>
                <w:szCs w:val="20"/>
              </w:rPr>
              <w:t xml:space="preserve">Salonlarda uygun alanlara pedallı ve kapaklı </w:t>
            </w:r>
            <w:r w:rsidRPr="00D57185">
              <w:rPr>
                <w:rFonts w:ascii="Times New Roman" w:hAnsi="Times New Roman" w:cs="Times New Roman"/>
                <w:sz w:val="20"/>
                <w:szCs w:val="20"/>
              </w:rPr>
              <w:t>atık kumbaralarına ulaşılabilir durumda</w:t>
            </w:r>
            <w:r w:rsidRPr="00D57185">
              <w:rPr>
                <w:rFonts w:ascii="Times New Roman" w:eastAsia="Times New Roman" w:hAnsi="Times New Roman" w:cs="Times New Roman"/>
                <w:sz w:val="20"/>
                <w:szCs w:val="20"/>
              </w:rPr>
              <w:t xml:space="preserve"> ve düzenli olarak boşaltılması sağlanmakta mı?</w:t>
            </w:r>
            <w:r>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97783" w:rsidRPr="0031139D" w:rsidRDefault="00197783" w:rsidP="00FE6C9F">
            <w:pPr>
              <w:pBdr>
                <w:top w:val="nil"/>
                <w:left w:val="nil"/>
                <w:bottom w:val="nil"/>
                <w:right w:val="nil"/>
                <w:between w:val="nil"/>
              </w:pBdr>
              <w:jc w:val="both"/>
              <w:rPr>
                <w:rFonts w:ascii="Times New Roman" w:eastAsia="Times New Roman" w:hAnsi="Times New Roman" w:cs="Times New Roman"/>
                <w:sz w:val="20"/>
                <w:szCs w:val="20"/>
              </w:rPr>
            </w:pPr>
            <w:r w:rsidRPr="00E258F0">
              <w:rPr>
                <w:rFonts w:ascii="Times New Roman" w:eastAsia="Times New Roman" w:hAnsi="Times New Roman" w:cs="Times New Roman"/>
                <w:sz w:val="20"/>
                <w:szCs w:val="20"/>
              </w:rPr>
              <w:t>Egzersiz araçlarının yanlarına Sağlık Bakanlığı tarafından ruhsatlandırılmış dezenfektan özelliği olan mendiller konulmuş mu?</w:t>
            </w:r>
            <w:r>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97783" w:rsidRPr="0031139D" w:rsidRDefault="00197783"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Salonlarda su ve </w:t>
            </w:r>
            <w:r w:rsidRPr="00C37437">
              <w:rPr>
                <w:rFonts w:ascii="Times New Roman" w:eastAsia="Times New Roman" w:hAnsi="Times New Roman" w:cs="Times New Roman"/>
                <w:sz w:val="20"/>
                <w:szCs w:val="20"/>
              </w:rPr>
              <w:t>sabuna erişimin kolay olması ve burada tek kullanımlık kâğıt havluların bulunması</w:t>
            </w:r>
            <w:r w:rsidRPr="0031139D">
              <w:rPr>
                <w:rFonts w:ascii="Times New Roman" w:eastAsia="Times New Roman" w:hAnsi="Times New Roman" w:cs="Times New Roman"/>
                <w:sz w:val="20"/>
                <w:szCs w:val="20"/>
              </w:rPr>
              <w:t xml:space="preserve">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BC16D1">
        <w:trPr>
          <w:trHeight w:val="41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Pr>
                <w:rFonts w:ascii="Times New Roman" w:eastAsia="Times New Roman" w:hAnsi="Times New Roman" w:cs="Times New Roman"/>
                <w:b/>
                <w:sz w:val="18"/>
              </w:rPr>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97783" w:rsidRPr="0031139D" w:rsidRDefault="00197783"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İçeriye girmeden görünür bir yere asılmış olan</w:t>
            </w:r>
            <w:r>
              <w:rPr>
                <w:rFonts w:ascii="Times New Roman" w:eastAsia="Times New Roman" w:hAnsi="Times New Roman" w:cs="Times New Roman"/>
                <w:sz w:val="20"/>
                <w:szCs w:val="20"/>
              </w:rPr>
              <w:t xml:space="preserve">, </w:t>
            </w:r>
            <w:r w:rsidRPr="0031139D">
              <w:rPr>
                <w:rFonts w:ascii="Times New Roman" w:eastAsia="Times New Roman" w:hAnsi="Times New Roman" w:cs="Times New Roman"/>
                <w:sz w:val="20"/>
                <w:szCs w:val="20"/>
              </w:rPr>
              <w:t xml:space="preserve"> uyulması </w:t>
            </w:r>
            <w:r>
              <w:rPr>
                <w:rFonts w:ascii="Times New Roman" w:eastAsia="Times New Roman" w:hAnsi="Times New Roman" w:cs="Times New Roman"/>
                <w:sz w:val="20"/>
                <w:szCs w:val="20"/>
              </w:rPr>
              <w:t>gereken</w:t>
            </w:r>
            <w:r w:rsidRPr="0031139D">
              <w:rPr>
                <w:rFonts w:ascii="Times New Roman" w:eastAsia="Times New Roman" w:hAnsi="Times New Roman" w:cs="Times New Roman"/>
                <w:sz w:val="20"/>
                <w:szCs w:val="20"/>
              </w:rPr>
              <w:t xml:space="preserve"> kuralları açıklayan bilgilendirmelerin okunması ve belirtilen kurallara uyulması güvence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Pr>
                <w:rFonts w:ascii="Times New Roman" w:eastAsia="Times New Roman" w:hAnsi="Times New Roman" w:cs="Times New Roman"/>
                <w:b/>
                <w:sz w:val="18"/>
              </w:rPr>
              <w:lastRenderedPageBreak/>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97783" w:rsidRPr="0031139D" w:rsidRDefault="00197783"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Salonlarda kişisel havlu ve mat vb. malzemelerin kişiyi özgü kullanımı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97783" w:rsidRPr="0031139D" w:rsidRDefault="00197783"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Havluların kuruluş tarafından karşılanması halinde poşetli veya görevli personel tarafından verilmesi, mat türü malzemenin de her kullanıcıdan sonra  </w:t>
            </w:r>
            <w:r w:rsidRPr="00C37437">
              <w:rPr>
                <w:rFonts w:ascii="Times New Roman" w:eastAsia="Times New Roman" w:hAnsi="Times New Roman" w:cs="Times New Roman"/>
                <w:sz w:val="20"/>
                <w:szCs w:val="20"/>
              </w:rPr>
              <w:t>dezenfekte edilmesi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Pr>
                <w:rFonts w:ascii="Times New Roman" w:eastAsia="Times New Roman" w:hAnsi="Times New Roman" w:cs="Times New Roman"/>
                <w:b/>
                <w:sz w:val="18"/>
              </w:rPr>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97783" w:rsidRPr="0031139D" w:rsidRDefault="00197783"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Görevli personelin </w:t>
            </w:r>
            <w:r>
              <w:rPr>
                <w:rFonts w:ascii="Times New Roman" w:eastAsia="Times New Roman" w:hAnsi="Times New Roman" w:cs="Times New Roman"/>
                <w:sz w:val="20"/>
                <w:szCs w:val="20"/>
              </w:rPr>
              <w:t>hijyen ve enfaksiyon riskleri konusunda</w:t>
            </w:r>
            <w:r w:rsidRPr="0031139D">
              <w:rPr>
                <w:rFonts w:ascii="Times New Roman" w:eastAsia="Times New Roman" w:hAnsi="Times New Roman" w:cs="Times New Roman"/>
                <w:sz w:val="20"/>
                <w:szCs w:val="20"/>
              </w:rPr>
              <w:t xml:space="preserve"> bilgilendirilmesi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Pr>
                <w:rFonts w:ascii="Times New Roman" w:eastAsia="Times New Roman" w:hAnsi="Times New Roman" w:cs="Times New Roman"/>
                <w:b/>
                <w:sz w:val="18"/>
              </w:rPr>
              <w:t>11</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97783" w:rsidRPr="0031139D" w:rsidRDefault="00197783"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Havuz girişleri ve içerisinde uygun yerlere </w:t>
            </w:r>
            <w:r>
              <w:rPr>
                <w:rFonts w:ascii="Times New Roman" w:eastAsia="Times New Roman" w:hAnsi="Times New Roman" w:cs="Times New Roman"/>
                <w:sz w:val="20"/>
                <w:szCs w:val="20"/>
              </w:rPr>
              <w:t xml:space="preserve">hijyen ve enfeksiyon risklerine </w:t>
            </w:r>
            <w:r w:rsidRPr="0031139D">
              <w:rPr>
                <w:rFonts w:ascii="Times New Roman" w:eastAsia="Times New Roman" w:hAnsi="Times New Roman" w:cs="Times New Roman"/>
                <w:sz w:val="20"/>
                <w:szCs w:val="20"/>
              </w:rPr>
              <w:t>özgü kurallar</w:t>
            </w:r>
            <w:r>
              <w:rPr>
                <w:rFonts w:ascii="Times New Roman" w:eastAsia="Times New Roman" w:hAnsi="Times New Roman" w:cs="Times New Roman"/>
                <w:sz w:val="20"/>
                <w:szCs w:val="20"/>
              </w:rPr>
              <w:t>ın yer aldığı</w:t>
            </w:r>
            <w:r w:rsidRPr="0031139D">
              <w:rPr>
                <w:rFonts w:ascii="Times New Roman" w:eastAsia="Times New Roman" w:hAnsi="Times New Roman" w:cs="Times New Roman"/>
                <w:sz w:val="20"/>
                <w:szCs w:val="20"/>
              </w:rPr>
              <w:t xml:space="preserve"> bilgilendirme amaçlı afişler, posterler, tabela, uyarı işaretleri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Pr>
                <w:rFonts w:ascii="Times New Roman" w:eastAsia="Times New Roman" w:hAnsi="Times New Roman" w:cs="Times New Roman"/>
                <w:b/>
                <w:sz w:val="18"/>
              </w:rPr>
              <w:t>12</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97783" w:rsidRPr="0031139D" w:rsidRDefault="00197783"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Cankurtaranların salgın dönemlerine özgü ve genel kullanım için gerekli KKD’leri kullanmaları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C66F67">
        <w:trPr>
          <w:trHeight w:val="56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sidRPr="00B608DD">
              <w:rPr>
                <w:rFonts w:ascii="Times New Roman" w:eastAsia="Times New Roman" w:hAnsi="Times New Roman" w:cs="Times New Roman"/>
                <w:b/>
                <w:sz w:val="18"/>
              </w:rPr>
              <w:t>1</w:t>
            </w: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97783" w:rsidRPr="0031139D" w:rsidRDefault="00197783" w:rsidP="00FE6C9F">
            <w:pPr>
              <w:pBdr>
                <w:top w:val="nil"/>
                <w:left w:val="nil"/>
                <w:bottom w:val="nil"/>
                <w:right w:val="nil"/>
                <w:between w:val="nil"/>
              </w:pBdr>
              <w:jc w:val="both"/>
              <w:rPr>
                <w:rFonts w:ascii="Times New Roman" w:eastAsia="Times New Roman" w:hAnsi="Times New Roman" w:cs="Times New Roman"/>
                <w:sz w:val="20"/>
                <w:szCs w:val="20"/>
                <w:highlight w:val="cyan"/>
              </w:rPr>
            </w:pPr>
            <w:r w:rsidRPr="0031139D">
              <w:rPr>
                <w:rFonts w:ascii="Times New Roman" w:eastAsia="Times New Roman" w:hAnsi="Times New Roman" w:cs="Times New Roman"/>
                <w:sz w:val="20"/>
                <w:szCs w:val="20"/>
              </w:rPr>
              <w:t>Resüsitasyon (canlandırma) işlemi için gereken; suni solunum maskesi, balon ventilasyon mevcut mu?</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Pr>
                <w:rFonts w:ascii="Times New Roman" w:eastAsia="Times New Roman" w:hAnsi="Times New Roman" w:cs="Times New Roman"/>
                <w:b/>
                <w:sz w:val="18"/>
              </w:rPr>
              <w:t>14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97783" w:rsidRPr="0031139D" w:rsidRDefault="00197783" w:rsidP="00FE6C9F">
            <w:pPr>
              <w:pBdr>
                <w:top w:val="nil"/>
                <w:left w:val="nil"/>
                <w:bottom w:val="nil"/>
                <w:right w:val="nil"/>
                <w:between w:val="nil"/>
              </w:pBdr>
              <w:jc w:val="both"/>
              <w:rPr>
                <w:rFonts w:ascii="Times New Roman" w:eastAsia="Times New Roman" w:hAnsi="Times New Roman" w:cs="Times New Roman"/>
                <w:sz w:val="20"/>
                <w:szCs w:val="20"/>
                <w:highlight w:val="cyan"/>
              </w:rPr>
            </w:pPr>
            <w:r w:rsidRPr="0031139D">
              <w:rPr>
                <w:rFonts w:ascii="Times New Roman" w:eastAsia="Times New Roman" w:hAnsi="Times New Roman" w:cs="Times New Roman"/>
                <w:sz w:val="20"/>
                <w:szCs w:val="20"/>
              </w:rPr>
              <w:t xml:space="preserve">Cankurtaranların canlandırma ve ilk </w:t>
            </w:r>
            <w:r>
              <w:rPr>
                <w:rFonts w:ascii="Times New Roman" w:eastAsia="Times New Roman" w:hAnsi="Times New Roman" w:cs="Times New Roman"/>
                <w:sz w:val="20"/>
                <w:szCs w:val="20"/>
              </w:rPr>
              <w:t xml:space="preserve">yardım gibi </w:t>
            </w:r>
            <w:r w:rsidRPr="0031139D">
              <w:rPr>
                <w:rFonts w:ascii="Times New Roman" w:eastAsia="Times New Roman" w:hAnsi="Times New Roman" w:cs="Times New Roman"/>
                <w:sz w:val="20"/>
                <w:szCs w:val="20"/>
              </w:rPr>
              <w:t>yükse</w:t>
            </w:r>
            <w:r>
              <w:rPr>
                <w:rFonts w:ascii="Times New Roman" w:eastAsia="Times New Roman" w:hAnsi="Times New Roman" w:cs="Times New Roman"/>
                <w:sz w:val="20"/>
                <w:szCs w:val="20"/>
              </w:rPr>
              <w:t xml:space="preserve">k riskli girişimler yapmalarının, </w:t>
            </w:r>
            <w:r w:rsidRPr="0031139D">
              <w:rPr>
                <w:rFonts w:ascii="Times New Roman" w:eastAsia="Times New Roman" w:hAnsi="Times New Roman" w:cs="Times New Roman"/>
                <w:sz w:val="20"/>
                <w:szCs w:val="20"/>
              </w:rPr>
              <w:t>enfeksiyon kontrol önlemlerine uygun</w:t>
            </w:r>
            <w:r>
              <w:rPr>
                <w:rFonts w:ascii="Times New Roman" w:eastAsia="Times New Roman" w:hAnsi="Times New Roman" w:cs="Times New Roman"/>
                <w:sz w:val="20"/>
                <w:szCs w:val="20"/>
              </w:rPr>
              <w:t>luğu</w:t>
            </w:r>
            <w:r w:rsidRPr="0031139D">
              <w:rPr>
                <w:rFonts w:ascii="Times New Roman" w:eastAsia="Times New Roman" w:hAnsi="Times New Roman" w:cs="Times New Roman"/>
                <w:sz w:val="20"/>
                <w:szCs w:val="20"/>
              </w:rPr>
              <w:t xml:space="preserve">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Pr>
                <w:rFonts w:ascii="Times New Roman" w:eastAsia="Times New Roman" w:hAnsi="Times New Roman" w:cs="Times New Roman"/>
                <w:b/>
                <w:sz w:val="18"/>
              </w:rPr>
              <w:t>15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97783" w:rsidRPr="0031139D" w:rsidRDefault="00197783" w:rsidP="00FE6C9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enfeksiyon risk yönetim ilkelerine uygun olarak</w:t>
            </w:r>
            <w:r w:rsidRPr="0031139D">
              <w:rPr>
                <w:rFonts w:ascii="Times New Roman" w:eastAsia="Times New Roman" w:hAnsi="Times New Roman" w:cs="Times New Roman"/>
                <w:sz w:val="20"/>
                <w:szCs w:val="20"/>
              </w:rPr>
              <w:t xml:space="preserve"> cankurtaranlar, canlandırma ve ilk yardım işlemleri</w:t>
            </w:r>
            <w:r>
              <w:rPr>
                <w:rFonts w:ascii="Times New Roman" w:eastAsia="Times New Roman" w:hAnsi="Times New Roman" w:cs="Times New Roman"/>
                <w:sz w:val="20"/>
                <w:szCs w:val="20"/>
              </w:rPr>
              <w:t>ne</w:t>
            </w:r>
            <w:r w:rsidRPr="0031139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uygun</w:t>
            </w:r>
            <w:r w:rsidRPr="0031139D">
              <w:rPr>
                <w:rFonts w:ascii="Times New Roman" w:eastAsia="Times New Roman" w:hAnsi="Times New Roman" w:cs="Times New Roman"/>
                <w:sz w:val="20"/>
                <w:szCs w:val="20"/>
              </w:rPr>
              <w:t xml:space="preserve"> KKD’ler kullanması gerekliliği hakkında farkındalığa sahip mi?</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sidRPr="00B608DD">
              <w:rPr>
                <w:rFonts w:ascii="Times New Roman" w:eastAsia="Times New Roman" w:hAnsi="Times New Roman" w:cs="Times New Roman"/>
                <w:b/>
                <w:sz w:val="18"/>
              </w:rPr>
              <w:t>1</w:t>
            </w: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Havlu vb. malzemelerin kişiye özel olması, özellikle deniz gözlüğü, şnorkel, palet gibi malzemelerin paylaşılmaması kontrol altına alınmış mı? </w:t>
            </w:r>
          </w:p>
          <w:p w:rsidR="00197783" w:rsidRPr="00003EAE" w:rsidRDefault="00197783" w:rsidP="00FE6C9F">
            <w:pPr>
              <w:jc w:val="both"/>
              <w:rPr>
                <w:rFonts w:ascii="Times New Roman" w:eastAsia="Times New Roman" w:hAnsi="Times New Roman" w:cs="Times New Roman"/>
                <w:b/>
                <w:i/>
                <w:sz w:val="20"/>
                <w:szCs w:val="20"/>
              </w:rPr>
            </w:pPr>
            <w:r w:rsidRPr="00003EAE">
              <w:rPr>
                <w:rFonts w:ascii="Times New Roman" w:eastAsia="Times New Roman" w:hAnsi="Times New Roman" w:cs="Times New Roman"/>
                <w:b/>
                <w:i/>
                <w:sz w:val="20"/>
                <w:szCs w:val="20"/>
              </w:rPr>
              <w:t>Not: Kişilerin kendilerine ait havlu, bornoz ve havuz oyuncakları getirmesi/kullanması teşvik edilmelidir.</w:t>
            </w:r>
          </w:p>
          <w:p w:rsidR="00197783" w:rsidRPr="0031139D" w:rsidRDefault="00197783" w:rsidP="00FE6C9F">
            <w:pPr>
              <w:jc w:val="both"/>
              <w:rPr>
                <w:rFonts w:ascii="Times New Roman" w:eastAsia="Times New Roman" w:hAnsi="Times New Roman" w:cs="Times New Roman"/>
                <w:sz w:val="20"/>
                <w:szCs w:val="20"/>
              </w:rPr>
            </w:pPr>
            <w:r w:rsidRPr="00003EAE">
              <w:rPr>
                <w:rFonts w:ascii="Times New Roman" w:eastAsia="Times New Roman" w:hAnsi="Times New Roman" w:cs="Times New Roman"/>
                <w:b/>
                <w:i/>
                <w:sz w:val="20"/>
                <w:szCs w:val="20"/>
              </w:rPr>
              <w:t xml:space="preserve">Havlu, bornoz, peştamal vb. tekstil ürünleri en az 60 </w:t>
            </w:r>
            <w:r w:rsidRPr="00003EAE">
              <w:rPr>
                <w:rFonts w:ascii="Times New Roman" w:eastAsia="Times New Roman" w:hAnsi="Times New Roman" w:cs="Times New Roman"/>
                <w:b/>
                <w:i/>
                <w:sz w:val="20"/>
                <w:szCs w:val="20"/>
                <w:vertAlign w:val="superscript"/>
              </w:rPr>
              <w:t>o</w:t>
            </w:r>
            <w:r w:rsidRPr="00003EAE">
              <w:rPr>
                <w:rFonts w:ascii="Times New Roman" w:eastAsia="Times New Roman" w:hAnsi="Times New Roman" w:cs="Times New Roman"/>
                <w:b/>
                <w:i/>
                <w:sz w:val="20"/>
                <w:szCs w:val="20"/>
              </w:rPr>
              <w:t>C’de yıkanmalıdır.</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rFonts w:ascii="Times New Roman" w:eastAsia="Times New Roman" w:hAnsi="Times New Roman" w:cs="Times New Roman"/>
                <w:b/>
                <w:sz w:val="18"/>
              </w:rPr>
            </w:pPr>
            <w:r w:rsidRPr="005F5118">
              <w:rPr>
                <w:rFonts w:ascii="Times New Roman" w:eastAsia="Times New Roman" w:hAnsi="Times New Roman" w:cs="Times New Roman"/>
                <w:b/>
                <w:sz w:val="18"/>
              </w:rPr>
              <w:t>1</w:t>
            </w:r>
            <w:r>
              <w:rPr>
                <w:rFonts w:ascii="Times New Roman" w:eastAsia="Times New Roman" w:hAnsi="Times New Roman" w:cs="Times New Roman"/>
                <w:b/>
                <w:sz w:val="18"/>
              </w:rPr>
              <w:t>7</w:t>
            </w:r>
            <w:r w:rsidRPr="005F5118">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rPr>
                <w:rFonts w:ascii="Times New Roman" w:eastAsia="Times New Roman" w:hAnsi="Times New Roman" w:cs="Times New Roman"/>
                <w:sz w:val="20"/>
                <w:szCs w:val="20"/>
              </w:rPr>
            </w:pPr>
            <w:r w:rsidRPr="005F5118">
              <w:rPr>
                <w:rFonts w:ascii="Times New Roman" w:eastAsia="Times New Roman" w:hAnsi="Times New Roman" w:cs="Times New Roman"/>
                <w:sz w:val="20"/>
                <w:szCs w:val="20"/>
              </w:rPr>
              <w:t>Kullanıcıların yüzme havuzuna girmeden önce duş alması ve el, ayak dezenfeksiyonu yapması (hijyen bariyeri)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365"/>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ÖĞRENCİ/PERSONEL SOYUNMA ODALARI VE DUŞLARI</w:t>
            </w:r>
          </w:p>
        </w:tc>
      </w:tr>
      <w:tr w:rsidR="009A60A6" w:rsidRPr="0031139D" w:rsidTr="00C51E5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8575A8"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620AFA">
              <w:rPr>
                <w:rFonts w:ascii="Times New Roman" w:eastAsia="Times New Roman" w:hAnsi="Times New Roman" w:cs="Times New Roman"/>
                <w:sz w:val="20"/>
                <w:szCs w:val="20"/>
              </w:rPr>
              <w:t>Kişiler arasında uygun mesafe olacak şekilde ve genel hijyen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620AFA">
              <w:rPr>
                <w:rFonts w:ascii="Times New Roman" w:eastAsia="Times New Roman" w:hAnsi="Times New Roman" w:cs="Times New Roman"/>
                <w:sz w:val="20"/>
                <w:szCs w:val="20"/>
              </w:rPr>
              <w:t>Kişiler arasında uygun mesafe olacak şekilde ve genel hijyen kurallarına uygun önlemlere göre</w:t>
            </w:r>
            <w:r>
              <w:rPr>
                <w:rFonts w:ascii="Times New Roman" w:eastAsia="Times New Roman" w:hAnsi="Times New Roman" w:cs="Times New Roman"/>
                <w:sz w:val="20"/>
                <w:szCs w:val="20"/>
              </w:rPr>
              <w:t xml:space="preserve"> düzenlenmiştir.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BD4A6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C51E5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Sanitasyon Planına”</w:t>
            </w:r>
            <w:r w:rsidRPr="0031139D">
              <w:rPr>
                <w:rFonts w:ascii="Times New Roman" w:eastAsia="Times New Roman" w:hAnsi="Times New Roman" w:cs="Times New Roman"/>
                <w:sz w:val="20"/>
                <w:szCs w:val="20"/>
              </w:rPr>
              <w:t xml:space="preserve"> uygun düzenli olarak temizlik </w:t>
            </w:r>
            <w:r>
              <w:rPr>
                <w:rFonts w:ascii="Times New Roman" w:eastAsia="Times New Roman" w:hAnsi="Times New Roman" w:cs="Times New Roman"/>
                <w:sz w:val="20"/>
                <w:szCs w:val="20"/>
              </w:rPr>
              <w:t>uygulamaları</w:t>
            </w:r>
            <w:r w:rsidRPr="0031139D">
              <w:rPr>
                <w:rFonts w:ascii="Times New Roman" w:eastAsia="Times New Roman" w:hAnsi="Times New Roman" w:cs="Times New Roman"/>
                <w:sz w:val="20"/>
                <w:szCs w:val="20"/>
              </w:rPr>
              <w:t xml:space="preserve"> yapılması, sık kullanılan alan ve malzemelerin daha sık temizlenmesi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 Planına”</w:t>
            </w:r>
            <w:r w:rsidRPr="0031139D">
              <w:rPr>
                <w:rFonts w:ascii="Times New Roman" w:eastAsia="Times New Roman" w:hAnsi="Times New Roman" w:cs="Times New Roman"/>
                <w:sz w:val="20"/>
                <w:szCs w:val="20"/>
              </w:rPr>
              <w:t xml:space="preserve"> uygun düzenli olarak temizlik</w:t>
            </w:r>
            <w:r>
              <w:rPr>
                <w:rFonts w:ascii="Times New Roman" w:eastAsia="Times New Roman" w:hAnsi="Times New Roman" w:cs="Times New Roman"/>
                <w:sz w:val="20"/>
                <w:szCs w:val="20"/>
              </w:rPr>
              <w:t xml:space="preserve">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BD4A6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C51E5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DA0F29"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Havalandırma, hijyen ve enfeksiyon risk yönetim ilkeleri dikkate alınarak kontrol altında tutuluyor mu?</w:t>
            </w:r>
          </w:p>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 xml:space="preserve">Havalandırma </w:t>
            </w:r>
            <w:r w:rsidRPr="00C37437">
              <w:rPr>
                <w:rFonts w:ascii="Times New Roman" w:eastAsia="Times New Roman" w:hAnsi="Times New Roman" w:cs="Times New Roman"/>
                <w:sz w:val="20"/>
                <w:szCs w:val="20"/>
              </w:rPr>
              <w:t>sisteminin p</w:t>
            </w:r>
            <w:r w:rsidRPr="00DA0F29">
              <w:rPr>
                <w:rFonts w:ascii="Times New Roman" w:eastAsia="Times New Roman" w:hAnsi="Times New Roman" w:cs="Times New Roman"/>
                <w:sz w:val="20"/>
                <w:szCs w:val="20"/>
              </w:rPr>
              <w:t>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E40EDF" w:rsidRDefault="009A60A6" w:rsidP="00FE6C9F">
            <w:pPr>
              <w:spacing w:before="60" w:after="60"/>
              <w:rPr>
                <w:rFonts w:ascii="Times New Roman" w:hAnsi="Times New Roman" w:cs="Times New Roman"/>
                <w:sz w:val="20"/>
                <w:szCs w:val="20"/>
              </w:rPr>
            </w:pPr>
            <w:r w:rsidRPr="00E40EDF">
              <w:rPr>
                <w:rFonts w:ascii="Times New Roman" w:hAnsi="Times New Roman" w:cs="Times New Roman"/>
                <w:sz w:val="20"/>
                <w:szCs w:val="20"/>
              </w:rPr>
              <w:t>Doğal havalandırma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BD4A6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DD48D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 xml:space="preserve">Soyunma odalarında </w:t>
            </w:r>
            <w:r w:rsidRPr="00DA7D84">
              <w:rPr>
                <w:rFonts w:ascii="Times New Roman" w:eastAsia="Times New Roman" w:hAnsi="Times New Roman" w:cs="Times New Roman"/>
                <w:sz w:val="20"/>
                <w:szCs w:val="20"/>
              </w:rPr>
              <w:t>el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CE5EB3" w:rsidRDefault="009A60A6" w:rsidP="00FE6C9F">
            <w:pPr>
              <w:spacing w:before="60" w:after="60"/>
              <w:rPr>
                <w:rFonts w:ascii="Times New Roman" w:hAnsi="Times New Roman" w:cs="Times New Roman"/>
                <w:sz w:val="20"/>
                <w:szCs w:val="20"/>
              </w:rPr>
            </w:pPr>
            <w:r w:rsidRPr="00CE5EB3">
              <w:rPr>
                <w:rFonts w:ascii="Times New Roman" w:hAnsi="Times New Roman" w:cs="Times New Roman"/>
                <w:sz w:val="20"/>
                <w:szCs w:val="20"/>
              </w:rPr>
              <w:t>Soyunma odalarına yakın yerde lavabolar vardır.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FD4C9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DD48D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Kirli ve temiz kıyafetlerden, ayakkabılardan çapraz bulaşmayı önleyebilmek için gerekli tedbirler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Kirli ve temiz kıyafetler için ayrı torbalar kullanılmaktadır. Ayrıca kabin içerisinde bu uyarılar asılmıştır.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FD4C9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lastRenderedPageBreak/>
              <w:t>KURULUŞ BAHÇESİ VE AÇIK OYUN ALANLARI</w:t>
            </w:r>
          </w:p>
        </w:tc>
      </w:tr>
      <w:tr w:rsidR="009A60A6" w:rsidRPr="0031139D" w:rsidTr="00C85E7A">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 bahçesi ve açık oyun alanlarında zemin</w:t>
            </w:r>
            <w:r w:rsidRPr="00481202">
              <w:rPr>
                <w:rFonts w:ascii="Times New Roman" w:eastAsia="Times New Roman" w:hAnsi="Times New Roman" w:cs="Times New Roman"/>
                <w:color w:val="FF0000"/>
                <w:sz w:val="20"/>
                <w:szCs w:val="20"/>
              </w:rPr>
              <w:t>,</w:t>
            </w:r>
            <w:r w:rsidRPr="0031139D">
              <w:rPr>
                <w:rFonts w:ascii="Times New Roman" w:eastAsia="Times New Roman" w:hAnsi="Times New Roman" w:cs="Times New Roman"/>
                <w:sz w:val="20"/>
                <w:szCs w:val="20"/>
              </w:rPr>
              <w:t xml:space="preserve"> hijyen riski oluşturabilecek (atık su, çeşitli kimyasallar vb.) birikintilere izin vermeyecek nitelikte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ED15AF" w:rsidRDefault="009A60A6" w:rsidP="00FE6C9F">
            <w:pPr>
              <w:spacing w:before="60" w:after="60"/>
              <w:rPr>
                <w:rFonts w:ascii="Times New Roman" w:hAnsi="Times New Roman" w:cs="Times New Roman"/>
                <w:sz w:val="20"/>
                <w:szCs w:val="20"/>
              </w:rPr>
            </w:pPr>
            <w:r w:rsidRPr="00ED15AF">
              <w:rPr>
                <w:rFonts w:ascii="Times New Roman" w:hAnsi="Times New Roman" w:cs="Times New Roman"/>
                <w:sz w:val="20"/>
                <w:szCs w:val="20"/>
              </w:rPr>
              <w:t xml:space="preserve">Bahçe zemini </w:t>
            </w:r>
            <w:r w:rsidRPr="00ED15AF">
              <w:rPr>
                <w:rFonts w:ascii="Times New Roman" w:eastAsia="Times New Roman" w:hAnsi="Times New Roman" w:cs="Times New Roman"/>
                <w:sz w:val="20"/>
                <w:szCs w:val="20"/>
              </w:rPr>
              <w:t>atık su, çeşitli kimyasallar vb. birikintilere izin vermeyecek şekildedir.</w:t>
            </w:r>
            <w:r>
              <w:rPr>
                <w:rFonts w:ascii="Times New Roman" w:eastAsia="Times New Roman" w:hAnsi="Times New Roman" w:cs="Times New Roman"/>
                <w:sz w:val="20"/>
                <w:szCs w:val="20"/>
              </w:rPr>
              <w:t xml:space="preserve"> Bahçede su giderleri mevcuttur.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4B781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C85E7A">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2</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Sanitasyon Planına”</w:t>
            </w:r>
            <w:r w:rsidRPr="0031139D">
              <w:rPr>
                <w:rFonts w:ascii="Times New Roman" w:eastAsia="Times New Roman" w:hAnsi="Times New Roman" w:cs="Times New Roman"/>
                <w:sz w:val="20"/>
                <w:szCs w:val="20"/>
              </w:rPr>
              <w:t xml:space="preserve"> uygun düzenli olarak temizlik </w:t>
            </w:r>
            <w:r>
              <w:rPr>
                <w:rFonts w:ascii="Times New Roman" w:eastAsia="Times New Roman" w:hAnsi="Times New Roman" w:cs="Times New Roman"/>
                <w:sz w:val="20"/>
                <w:szCs w:val="20"/>
              </w:rPr>
              <w:t>uygulamaları</w:t>
            </w:r>
            <w:r w:rsidRPr="0031139D">
              <w:rPr>
                <w:rFonts w:ascii="Times New Roman" w:eastAsia="Times New Roman" w:hAnsi="Times New Roman" w:cs="Times New Roman"/>
                <w:sz w:val="20"/>
                <w:szCs w:val="20"/>
              </w:rPr>
              <w:t xml:space="preserve"> yapılması, sık kullanılan alan ve malzemelerin daha sık temizlenmesi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 Planına”</w:t>
            </w:r>
            <w:r w:rsidRPr="0031139D">
              <w:rPr>
                <w:rFonts w:ascii="Times New Roman" w:eastAsia="Times New Roman" w:hAnsi="Times New Roman" w:cs="Times New Roman"/>
                <w:sz w:val="20"/>
                <w:szCs w:val="20"/>
              </w:rPr>
              <w:t xml:space="preserve"> uygun düzenli olarak temizlik</w:t>
            </w:r>
            <w:r>
              <w:rPr>
                <w:rFonts w:ascii="Times New Roman" w:eastAsia="Times New Roman" w:hAnsi="Times New Roman" w:cs="Times New Roman"/>
                <w:sz w:val="20"/>
                <w:szCs w:val="20"/>
              </w:rPr>
              <w:t xml:space="preserve">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4B781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C85E7A">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3 (K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Bahçe ve açık oyun alanlarında uygun yerlere </w:t>
            </w:r>
            <w:r>
              <w:rPr>
                <w:rFonts w:ascii="Times New Roman" w:hAnsi="Times New Roman" w:cs="Times New Roman"/>
                <w:sz w:val="20"/>
                <w:szCs w:val="20"/>
              </w:rPr>
              <w:t xml:space="preserve">temizlik, </w:t>
            </w:r>
            <w:r w:rsidRPr="0031139D">
              <w:rPr>
                <w:rFonts w:ascii="Times New Roman" w:hAnsi="Times New Roman" w:cs="Times New Roman"/>
                <w:sz w:val="20"/>
                <w:szCs w:val="20"/>
              </w:rPr>
              <w:t>hijyen ve sanitasyon bilincini ve farkındalığını artırmaya yönelik afiş, poster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BB7E19" w:rsidRDefault="009A60A6" w:rsidP="00FE6C9F">
            <w:pPr>
              <w:spacing w:before="60" w:after="60"/>
              <w:rPr>
                <w:rFonts w:ascii="Times New Roman" w:hAnsi="Times New Roman" w:cs="Times New Roman"/>
                <w:sz w:val="20"/>
                <w:szCs w:val="20"/>
              </w:rPr>
            </w:pPr>
            <w:r w:rsidRPr="00BB7E19">
              <w:rPr>
                <w:rFonts w:ascii="Times New Roman" w:hAnsi="Times New Roman" w:cs="Times New Roman"/>
                <w:sz w:val="20"/>
                <w:szCs w:val="20"/>
              </w:rPr>
              <w:t>Girişte uygun bir yerde afiş asılarak bilgilendirme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4B781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C85E7A">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8575A8"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8575A8">
              <w:rPr>
                <w:rFonts w:ascii="Times New Roman" w:eastAsia="Times New Roman" w:hAnsi="Times New Roman" w:cs="Times New Roman"/>
                <w:sz w:val="20"/>
                <w:szCs w:val="20"/>
              </w:rPr>
              <w:t xml:space="preserve">Elle temas etmeden açılabilir-kapanabilir pedallı, sensörlü, vb. </w:t>
            </w:r>
            <w:r w:rsidRPr="008575A8">
              <w:rPr>
                <w:rFonts w:ascii="Times New Roman" w:hAnsi="Times New Roman" w:cs="Times New Roman"/>
                <w:sz w:val="20"/>
                <w:szCs w:val="20"/>
              </w:rPr>
              <w:t>atık kumbaralarına ulaşılabilir durumda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8575A8">
              <w:rPr>
                <w:rFonts w:ascii="Times New Roman" w:eastAsia="Times New Roman" w:hAnsi="Times New Roman" w:cs="Times New Roman"/>
                <w:sz w:val="20"/>
                <w:szCs w:val="20"/>
              </w:rPr>
              <w:t>Elle temas etmeden</w:t>
            </w:r>
            <w:r>
              <w:rPr>
                <w:rFonts w:ascii="Times New Roman" w:eastAsia="Times New Roman" w:hAnsi="Times New Roman" w:cs="Times New Roman"/>
                <w:sz w:val="20"/>
                <w:szCs w:val="20"/>
              </w:rPr>
              <w:t xml:space="preserve"> açılabilir-kapanabilir pedallı atık kumbaraları mevcuttur.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4B781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KAPALI OYUN ALANLARI</w:t>
            </w:r>
          </w:p>
        </w:tc>
      </w:tr>
      <w:tr w:rsidR="009A60A6" w:rsidRPr="0031139D" w:rsidTr="00AC6479">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jc w:val="both"/>
              <w:rPr>
                <w:rFonts w:ascii="Times New Roman" w:hAnsi="Times New Roman" w:cs="Times New Roman"/>
                <w:sz w:val="20"/>
                <w:szCs w:val="20"/>
              </w:rPr>
            </w:pPr>
            <w:r>
              <w:rPr>
                <w:rFonts w:ascii="Times New Roman" w:eastAsia="Times New Roman" w:hAnsi="Times New Roman" w:cs="Times New Roman"/>
                <w:sz w:val="20"/>
                <w:szCs w:val="20"/>
              </w:rPr>
              <w:t>“Hijyen ve Sanitasyon Planına”</w:t>
            </w:r>
            <w:r w:rsidRPr="0031139D">
              <w:rPr>
                <w:rFonts w:ascii="Times New Roman" w:eastAsia="Times New Roman" w:hAnsi="Times New Roman" w:cs="Times New Roman"/>
                <w:sz w:val="20"/>
                <w:szCs w:val="20"/>
              </w:rPr>
              <w:t xml:space="preserve"> uygun düzenli olarak </w:t>
            </w:r>
            <w:r w:rsidRPr="0031139D">
              <w:rPr>
                <w:rFonts w:ascii="Times New Roman" w:hAnsi="Times New Roman" w:cs="Times New Roman"/>
                <w:sz w:val="20"/>
                <w:szCs w:val="20"/>
              </w:rPr>
              <w:t>temizlik ve dezenfeksiyon yapılması, sık kullanılan alan ve malzemelerin daha sık temizlenmesi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 Planına”</w:t>
            </w:r>
            <w:r w:rsidRPr="0031139D">
              <w:rPr>
                <w:rFonts w:ascii="Times New Roman" w:eastAsia="Times New Roman" w:hAnsi="Times New Roman" w:cs="Times New Roman"/>
                <w:sz w:val="20"/>
                <w:szCs w:val="20"/>
              </w:rPr>
              <w:t xml:space="preserve"> uygun düzenli olarak </w:t>
            </w:r>
            <w:r w:rsidRPr="0031139D">
              <w:rPr>
                <w:rFonts w:ascii="Times New Roman" w:hAnsi="Times New Roman" w:cs="Times New Roman"/>
                <w:sz w:val="20"/>
                <w:szCs w:val="20"/>
              </w:rPr>
              <w:t>temizlik ve dezenfeksiyon</w:t>
            </w:r>
            <w:r>
              <w:rPr>
                <w:rFonts w:ascii="Times New Roman" w:hAnsi="Times New Roman" w:cs="Times New Roman"/>
                <w:sz w:val="20"/>
                <w:szCs w:val="20"/>
              </w:rPr>
              <w:t xml:space="preserve">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8575F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AC6479">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jc w:val="both"/>
              <w:rPr>
                <w:rFonts w:ascii="Times New Roman" w:hAnsi="Times New Roman" w:cs="Times New Roman"/>
                <w:sz w:val="20"/>
                <w:szCs w:val="20"/>
              </w:rPr>
            </w:pPr>
            <w:r>
              <w:rPr>
                <w:rFonts w:ascii="Times New Roman" w:hAnsi="Times New Roman" w:cs="Times New Roman"/>
                <w:sz w:val="20"/>
                <w:szCs w:val="20"/>
              </w:rPr>
              <w:t>Hijyen ve enfeksiyon risk yönetim ilkelerine göre</w:t>
            </w:r>
            <w:r w:rsidRPr="0031139D">
              <w:rPr>
                <w:rFonts w:ascii="Times New Roman" w:hAnsi="Times New Roman" w:cs="Times New Roman"/>
                <w:sz w:val="20"/>
                <w:szCs w:val="20"/>
              </w:rPr>
              <w:t xml:space="preserve"> hijyenik şekilde tem</w:t>
            </w:r>
            <w:r>
              <w:rPr>
                <w:rFonts w:ascii="Times New Roman" w:hAnsi="Times New Roman" w:cs="Times New Roman"/>
                <w:sz w:val="20"/>
                <w:szCs w:val="20"/>
              </w:rPr>
              <w:t>izlenmesi zor olan oyuncaklarla ilgili önlemler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hAnsi="Times New Roman" w:cs="Times New Roman"/>
                <w:sz w:val="20"/>
                <w:szCs w:val="20"/>
              </w:rPr>
              <w:t>T</w:t>
            </w:r>
            <w:r w:rsidRPr="0031139D">
              <w:rPr>
                <w:rFonts w:ascii="Times New Roman" w:hAnsi="Times New Roman" w:cs="Times New Roman"/>
                <w:sz w:val="20"/>
                <w:szCs w:val="20"/>
              </w:rPr>
              <w:t>em</w:t>
            </w:r>
            <w:r>
              <w:rPr>
                <w:rFonts w:ascii="Times New Roman" w:hAnsi="Times New Roman" w:cs="Times New Roman"/>
                <w:sz w:val="20"/>
                <w:szCs w:val="20"/>
              </w:rPr>
              <w:t>izlenmesi zor olan oyuncaklar kaldırılmıştır.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8575F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AC6479">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8575A8" w:rsidRDefault="009A60A6" w:rsidP="00FE6C9F">
            <w:pPr>
              <w:jc w:val="both"/>
              <w:rPr>
                <w:rFonts w:ascii="Times New Roman" w:hAnsi="Times New Roman" w:cs="Times New Roman"/>
                <w:sz w:val="20"/>
                <w:szCs w:val="20"/>
              </w:rPr>
            </w:pPr>
            <w:r w:rsidRPr="008575A8">
              <w:rPr>
                <w:rFonts w:ascii="Times New Roman" w:hAnsi="Times New Roman" w:cs="Times New Roman"/>
                <w:sz w:val="20"/>
                <w:szCs w:val="20"/>
              </w:rPr>
              <w:t xml:space="preserve">Kapalı oyun alanları </w:t>
            </w:r>
            <w:r>
              <w:rPr>
                <w:rFonts w:ascii="Times New Roman" w:hAnsi="Times New Roman" w:cs="Times New Roman"/>
                <w:sz w:val="20"/>
                <w:szCs w:val="20"/>
              </w:rPr>
              <w:t>k</w:t>
            </w:r>
            <w:r w:rsidRPr="006C040B">
              <w:rPr>
                <w:rFonts w:ascii="Times New Roman" w:hAnsi="Times New Roman" w:cs="Times New Roman"/>
                <w:sz w:val="20"/>
                <w:szCs w:val="20"/>
              </w:rPr>
              <w:t>işiler arasında uygun mesafe olacak şekilde ve genel hijyen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hAnsi="Times New Roman" w:cs="Times New Roman"/>
                <w:sz w:val="20"/>
                <w:szCs w:val="20"/>
              </w:rPr>
              <w:t>Kapasite belirlemesi yapılmış olup, salgın olması durumunda sağlık otoritelerince hazırlanan rehber, kılavuz, genelge kurallarına uyulacaktır.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8575F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AC6479">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DA0F29"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Havalandırma, hijyen ve enfeksiyon risk yönetim ilkeleri dikkate alınarak kontrol altında tutuluyor mu?</w:t>
            </w:r>
          </w:p>
          <w:p w:rsidR="009A60A6" w:rsidRPr="0031139D" w:rsidRDefault="009A60A6" w:rsidP="00FE6C9F">
            <w:pPr>
              <w:jc w:val="both"/>
              <w:rPr>
                <w:rFonts w:ascii="Times New Roman" w:hAnsi="Times New Roman" w:cs="Times New Roman"/>
                <w:sz w:val="20"/>
                <w:szCs w:val="20"/>
              </w:rPr>
            </w:pPr>
            <w:r w:rsidRPr="00DA0F29">
              <w:rPr>
                <w:rFonts w:ascii="Times New Roman" w:eastAsia="Times New Roman" w:hAnsi="Times New Roman" w:cs="Times New Roman"/>
                <w:sz w:val="20"/>
                <w:szCs w:val="20"/>
              </w:rPr>
              <w:t>Havalandırma sistemi 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745940" w:rsidRDefault="009A60A6" w:rsidP="00FE6C9F">
            <w:pPr>
              <w:spacing w:before="60" w:after="60"/>
              <w:rPr>
                <w:rFonts w:ascii="Times New Roman" w:hAnsi="Times New Roman" w:cs="Times New Roman"/>
                <w:sz w:val="20"/>
                <w:szCs w:val="20"/>
              </w:rPr>
            </w:pPr>
            <w:r w:rsidRPr="00745940">
              <w:rPr>
                <w:rFonts w:ascii="Times New Roman" w:hAnsi="Times New Roman" w:cs="Times New Roman"/>
                <w:sz w:val="20"/>
                <w:szCs w:val="20"/>
              </w:rPr>
              <w:t>Doğal havalandırma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8575F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BC16D1">
        <w:trPr>
          <w:trHeight w:val="684"/>
          <w:jc w:val="center"/>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MİSAFİRHANE/YURTLAR/PANSİYONLAR</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31139D" w:rsidRDefault="00197783" w:rsidP="00A577AB">
            <w:pPr>
              <w:spacing w:before="60" w:after="60"/>
              <w:jc w:val="center"/>
              <w:rPr>
                <w:rFonts w:ascii="Times New Roman" w:hAnsi="Times New Roman" w:cs="Times New Roman"/>
                <w:b/>
                <w:sz w:val="20"/>
                <w:szCs w:val="20"/>
              </w:rPr>
            </w:pPr>
          </w:p>
        </w:tc>
      </w:tr>
      <w:tr w:rsidR="009A60A6" w:rsidRPr="0031139D" w:rsidTr="00293BFA">
        <w:trPr>
          <w:trHeight w:val="67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8575A8" w:rsidRDefault="009A60A6" w:rsidP="00FE6C9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Konaklama odaları, </w:t>
            </w:r>
            <w:r w:rsidRPr="00BE694F">
              <w:rPr>
                <w:rFonts w:ascii="Times New Roman" w:eastAsia="Times New Roman" w:hAnsi="Times New Roman" w:cs="Times New Roman"/>
                <w:sz w:val="20"/>
                <w:szCs w:val="20"/>
              </w:rPr>
              <w:t>kişiler arasında uygun mesafe olacak şekilde ve genel hijyen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Konaklama odaları, kişiler arasında uygun mesafeye göre düzenlenmiştir.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D86C83">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93BFA">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BE694F" w:rsidRDefault="009A60A6" w:rsidP="00FE6C9F">
            <w:pPr>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 xml:space="preserve">Ziyaretçilerin </w:t>
            </w:r>
            <w:r>
              <w:rPr>
                <w:rFonts w:ascii="Times New Roman" w:eastAsia="Times New Roman" w:hAnsi="Times New Roman" w:cs="Times New Roman"/>
                <w:sz w:val="20"/>
                <w:szCs w:val="20"/>
              </w:rPr>
              <w:t xml:space="preserve">misafirhane/yurt/pansiyona </w:t>
            </w:r>
            <w:r w:rsidRPr="00EB626C">
              <w:rPr>
                <w:rFonts w:ascii="Times New Roman" w:eastAsia="Times New Roman" w:hAnsi="Times New Roman" w:cs="Times New Roman"/>
                <w:sz w:val="20"/>
                <w:szCs w:val="20"/>
              </w:rPr>
              <w:t xml:space="preserve">giriş çıkış ile ilgili hijyen ve enfeksiyon riskleri doğrultusunda </w:t>
            </w:r>
            <w:r w:rsidRPr="006E3AE2">
              <w:rPr>
                <w:rFonts w:ascii="Times New Roman" w:eastAsia="Times New Roman" w:hAnsi="Times New Roman" w:cs="Times New Roman"/>
                <w:sz w:val="20"/>
                <w:szCs w:val="20"/>
              </w:rPr>
              <w:t>bilgilendirilmesi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994F08" w:rsidRDefault="009A60A6" w:rsidP="00FE6C9F">
            <w:pPr>
              <w:spacing w:before="60" w:after="60"/>
              <w:rPr>
                <w:rFonts w:ascii="Times New Roman" w:hAnsi="Times New Roman" w:cs="Times New Roman"/>
                <w:sz w:val="20"/>
                <w:szCs w:val="20"/>
              </w:rPr>
            </w:pPr>
            <w:r w:rsidRPr="00994F08">
              <w:rPr>
                <w:rFonts w:ascii="Times New Roman" w:hAnsi="Times New Roman" w:cs="Times New Roman"/>
                <w:sz w:val="20"/>
                <w:szCs w:val="20"/>
              </w:rPr>
              <w:t>Kurum girişine Ziyaretçi Talimatnamesi asılmıştır.</w:t>
            </w:r>
            <w:r>
              <w:rPr>
                <w:rFonts w:ascii="Times New Roman" w:hAnsi="Times New Roman" w:cs="Times New Roman"/>
                <w:sz w:val="20"/>
                <w:szCs w:val="20"/>
              </w:rPr>
              <w:t xml:space="preserve"> Bu talimatnamede riskler ve önlemler belirtilmiştir.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D86C83">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0571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BE694F" w:rsidRDefault="009A60A6" w:rsidP="00FE6C9F">
            <w:pPr>
              <w:jc w:val="both"/>
              <w:rPr>
                <w:rFonts w:ascii="Times New Roman" w:eastAsia="Times New Roman" w:hAnsi="Times New Roman" w:cs="Times New Roman"/>
                <w:sz w:val="20"/>
                <w:szCs w:val="20"/>
              </w:rPr>
            </w:pPr>
            <w:r w:rsidRPr="00BE694F">
              <w:rPr>
                <w:rFonts w:ascii="Times New Roman" w:eastAsia="Times New Roman" w:hAnsi="Times New Roman" w:cs="Times New Roman"/>
                <w:sz w:val="20"/>
                <w:szCs w:val="20"/>
              </w:rPr>
              <w:t>“Hijyen ve Sanitasyon Planına” uygun düzenli olarak temizlik ve hijyen uygulamalarının yapılması, tekstil malzemelerinin, sık kullanılan alan ve malzemelerin daha sık temizlenmesi sağlanmakta mı?</w:t>
            </w:r>
          </w:p>
          <w:p w:rsidR="009A60A6" w:rsidRPr="00BE694F" w:rsidRDefault="009A60A6" w:rsidP="00FE6C9F">
            <w:pPr>
              <w:jc w:val="both"/>
              <w:rPr>
                <w:rFonts w:ascii="Times New Roman" w:eastAsia="Times New Roman" w:hAnsi="Times New Roman" w:cs="Times New Roman"/>
                <w:sz w:val="20"/>
                <w:szCs w:val="20"/>
              </w:rPr>
            </w:pPr>
            <w:r w:rsidRPr="00BE694F">
              <w:rPr>
                <w:rFonts w:ascii="Times New Roman" w:eastAsia="Times New Roman" w:hAnsi="Times New Roman" w:cs="Times New Roman"/>
                <w:sz w:val="20"/>
                <w:szCs w:val="20"/>
              </w:rPr>
              <w:t>Yapılan işlemler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BE694F">
              <w:rPr>
                <w:rFonts w:ascii="Times New Roman" w:eastAsia="Times New Roman" w:hAnsi="Times New Roman" w:cs="Times New Roman"/>
                <w:sz w:val="20"/>
                <w:szCs w:val="20"/>
              </w:rPr>
              <w:t>“Hijyen ve Sanitasyon Planına” uygun</w:t>
            </w:r>
            <w:r>
              <w:rPr>
                <w:rFonts w:ascii="Times New Roman" w:eastAsia="Times New Roman" w:hAnsi="Times New Roman" w:cs="Times New Roman"/>
                <w:sz w:val="20"/>
                <w:szCs w:val="20"/>
              </w:rPr>
              <w:t xml:space="preserve"> olarak temizlik ve dezenfekte işlemi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44C98">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05716">
        <w:trPr>
          <w:trHeight w:val="40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937E41" w:rsidRDefault="009A60A6" w:rsidP="00FE6C9F">
            <w:pPr>
              <w:jc w:val="both"/>
              <w:rPr>
                <w:rFonts w:ascii="Times New Roman" w:hAnsi="Times New Roman" w:cs="Times New Roman"/>
                <w:sz w:val="20"/>
                <w:szCs w:val="20"/>
              </w:rPr>
            </w:pPr>
            <w:r w:rsidRPr="00937E41">
              <w:rPr>
                <w:rFonts w:ascii="Times New Roman" w:hAnsi="Times New Roman" w:cs="Times New Roman"/>
                <w:sz w:val="20"/>
                <w:szCs w:val="20"/>
              </w:rPr>
              <w:t>Girişlerde el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6B6535" w:rsidRDefault="009A60A6" w:rsidP="00FE6C9F">
            <w:pPr>
              <w:spacing w:before="60" w:after="60"/>
              <w:rPr>
                <w:rFonts w:ascii="Times New Roman" w:hAnsi="Times New Roman" w:cs="Times New Roman"/>
                <w:sz w:val="20"/>
                <w:szCs w:val="20"/>
              </w:rPr>
            </w:pPr>
            <w:r w:rsidRPr="006B6535">
              <w:rPr>
                <w:rFonts w:ascii="Times New Roman" w:hAnsi="Times New Roman" w:cs="Times New Roman"/>
                <w:sz w:val="20"/>
                <w:szCs w:val="20"/>
              </w:rPr>
              <w:t>El dezenfektanı bulundurulmaktadır.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44C98">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0571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DA0F29"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Havalandırma, hijyen ve enfeksiyon risk yönetim ilkeleri dikkate alınarak kontrol altında tutuluyor mu?</w:t>
            </w:r>
          </w:p>
          <w:p w:rsidR="009A60A6" w:rsidRPr="0031139D" w:rsidRDefault="009A60A6" w:rsidP="00FE6C9F">
            <w:pPr>
              <w:jc w:val="both"/>
              <w:rPr>
                <w:rFonts w:ascii="Times New Roman" w:hAnsi="Times New Roman" w:cs="Times New Roman"/>
                <w:sz w:val="20"/>
                <w:szCs w:val="20"/>
              </w:rPr>
            </w:pPr>
            <w:r w:rsidRPr="00DA0F29">
              <w:rPr>
                <w:rFonts w:ascii="Times New Roman" w:eastAsia="Times New Roman" w:hAnsi="Times New Roman" w:cs="Times New Roman"/>
                <w:sz w:val="20"/>
                <w:szCs w:val="20"/>
              </w:rPr>
              <w:lastRenderedPageBreak/>
              <w:t>Havalandırma sistemi 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D609F" w:rsidRDefault="009A60A6" w:rsidP="00FE6C9F">
            <w:pPr>
              <w:spacing w:before="60" w:after="60"/>
              <w:rPr>
                <w:rFonts w:ascii="Times New Roman" w:hAnsi="Times New Roman" w:cs="Times New Roman"/>
                <w:sz w:val="20"/>
                <w:szCs w:val="20"/>
              </w:rPr>
            </w:pPr>
            <w:r w:rsidRPr="003D609F">
              <w:rPr>
                <w:rFonts w:ascii="Times New Roman" w:hAnsi="Times New Roman" w:cs="Times New Roman"/>
                <w:sz w:val="20"/>
                <w:szCs w:val="20"/>
              </w:rPr>
              <w:lastRenderedPageBreak/>
              <w:t>Doğal havalandırma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44C98">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0571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lastRenderedPageBreak/>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937E41" w:rsidRDefault="009A60A6" w:rsidP="00FE6C9F">
            <w:pPr>
              <w:pBdr>
                <w:top w:val="nil"/>
                <w:left w:val="nil"/>
                <w:bottom w:val="nil"/>
                <w:right w:val="nil"/>
                <w:between w:val="nil"/>
              </w:pBdr>
              <w:jc w:val="both"/>
              <w:rPr>
                <w:rFonts w:ascii="Times New Roman" w:hAnsi="Times New Roman" w:cs="Times New Roman"/>
                <w:sz w:val="20"/>
                <w:szCs w:val="20"/>
              </w:rPr>
            </w:pPr>
            <w:r w:rsidRPr="00937E41">
              <w:rPr>
                <w:rFonts w:ascii="Times New Roman" w:hAnsi="Times New Roman" w:cs="Times New Roman"/>
                <w:sz w:val="20"/>
                <w:szCs w:val="20"/>
              </w:rPr>
              <w:t xml:space="preserve">Salgın hastalık ve enfeksiyon riski bulunması halinde kişilerin misafirhane/yurt/pansiyonlara girişleri ile ilgili belirlenen kuralların uygulanması ve uygun olmayanların kuruluşa alınmayıp en yakın sağlık kuruluşuna sevki planlanmış ve gerektiğinde uygulanıyor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D609F" w:rsidRDefault="009A60A6" w:rsidP="00FE6C9F">
            <w:pPr>
              <w:spacing w:before="60" w:after="60"/>
              <w:rPr>
                <w:rFonts w:ascii="Times New Roman" w:hAnsi="Times New Roman" w:cs="Times New Roman"/>
                <w:sz w:val="20"/>
                <w:szCs w:val="20"/>
              </w:rPr>
            </w:pPr>
            <w:r w:rsidRPr="003D609F">
              <w:rPr>
                <w:rFonts w:ascii="Times New Roman" w:hAnsi="Times New Roman" w:cs="Times New Roman"/>
                <w:sz w:val="20"/>
                <w:szCs w:val="20"/>
              </w:rPr>
              <w:t>Enfeksiyon Önlem Eylem Planına göre hareket edilmektedir.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44C98">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05716">
        <w:trPr>
          <w:trHeight w:val="51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937E41" w:rsidRDefault="009A60A6" w:rsidP="00FE6C9F">
            <w:pPr>
              <w:pBdr>
                <w:top w:val="nil"/>
                <w:left w:val="nil"/>
                <w:bottom w:val="nil"/>
                <w:right w:val="nil"/>
                <w:between w:val="nil"/>
              </w:pBdr>
              <w:jc w:val="both"/>
              <w:rPr>
                <w:rFonts w:ascii="Times New Roman" w:hAnsi="Times New Roman" w:cs="Times New Roman"/>
                <w:sz w:val="20"/>
                <w:szCs w:val="20"/>
              </w:rPr>
            </w:pPr>
            <w:r w:rsidRPr="00937E41">
              <w:rPr>
                <w:rFonts w:ascii="Times New Roman" w:hAnsi="Times New Roman" w:cs="Times New Roman"/>
                <w:sz w:val="20"/>
                <w:szCs w:val="20"/>
              </w:rPr>
              <w:t>Odalarda ve kişisel dolaplarda yiyecek ve içecek bulundurulmaması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C24866" w:rsidRDefault="009A60A6" w:rsidP="00FE6C9F">
            <w:pPr>
              <w:spacing w:before="60" w:after="60"/>
              <w:rPr>
                <w:rFonts w:ascii="Times New Roman" w:hAnsi="Times New Roman" w:cs="Times New Roman"/>
                <w:sz w:val="20"/>
                <w:szCs w:val="20"/>
              </w:rPr>
            </w:pPr>
            <w:r w:rsidRPr="00C24866">
              <w:rPr>
                <w:rFonts w:ascii="Times New Roman" w:hAnsi="Times New Roman" w:cs="Times New Roman"/>
                <w:sz w:val="20"/>
                <w:szCs w:val="20"/>
              </w:rPr>
              <w:t>Oda kullanım talimatnamesinde belirtilmiştir.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44C98">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05716">
        <w:trPr>
          <w:trHeight w:val="55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937E41" w:rsidRDefault="009A60A6" w:rsidP="00FE6C9F">
            <w:pPr>
              <w:pBdr>
                <w:top w:val="nil"/>
                <w:left w:val="nil"/>
                <w:bottom w:val="nil"/>
                <w:right w:val="nil"/>
                <w:between w:val="nil"/>
              </w:pBdr>
              <w:jc w:val="both"/>
              <w:rPr>
                <w:rFonts w:ascii="Times New Roman" w:hAnsi="Times New Roman" w:cs="Times New Roman"/>
                <w:sz w:val="20"/>
                <w:szCs w:val="20"/>
              </w:rPr>
            </w:pPr>
            <w:r w:rsidRPr="00937E41">
              <w:rPr>
                <w:rFonts w:ascii="Times New Roman" w:hAnsi="Times New Roman" w:cs="Times New Roman"/>
                <w:sz w:val="20"/>
                <w:szCs w:val="20"/>
              </w:rPr>
              <w:t>Odalarda kalan kişi sayısına göre yeterli sayıda tuvalet/banyo olanağı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3A6A82">
            <w:pPr>
              <w:spacing w:before="60" w:after="60"/>
              <w:rPr>
                <w:rFonts w:ascii="Times New Roman" w:hAnsi="Times New Roman" w:cs="Times New Roman"/>
                <w:b/>
                <w:sz w:val="20"/>
                <w:szCs w:val="20"/>
              </w:rPr>
            </w:pPr>
            <w:r w:rsidRPr="003A6A82">
              <w:rPr>
                <w:rFonts w:ascii="Times New Roman" w:hAnsi="Times New Roman" w:cs="Times New Roman"/>
                <w:sz w:val="20"/>
                <w:szCs w:val="20"/>
              </w:rPr>
              <w:t>Kalan kişi sayısına uygun olarak</w:t>
            </w:r>
            <w:r>
              <w:rPr>
                <w:rFonts w:ascii="Times New Roman" w:hAnsi="Times New Roman" w:cs="Times New Roman"/>
                <w:b/>
                <w:sz w:val="20"/>
                <w:szCs w:val="20"/>
              </w:rPr>
              <w:t xml:space="preserve"> </w:t>
            </w:r>
            <w:r w:rsidRPr="00937E41">
              <w:rPr>
                <w:rFonts w:ascii="Times New Roman" w:hAnsi="Times New Roman" w:cs="Times New Roman"/>
                <w:sz w:val="20"/>
                <w:szCs w:val="20"/>
              </w:rPr>
              <w:t xml:space="preserve">tuvalet/banyo olanağı </w:t>
            </w:r>
            <w:r>
              <w:rPr>
                <w:rFonts w:ascii="Times New Roman" w:hAnsi="Times New Roman" w:cs="Times New Roman"/>
                <w:sz w:val="20"/>
                <w:szCs w:val="20"/>
              </w:rPr>
              <w:t>yeterlidir.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44C98">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EB40B5">
        <w:trPr>
          <w:trHeight w:val="40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937E41" w:rsidRDefault="009A60A6" w:rsidP="00FE6C9F">
            <w:pPr>
              <w:pBdr>
                <w:top w:val="nil"/>
                <w:left w:val="nil"/>
                <w:bottom w:val="nil"/>
                <w:right w:val="nil"/>
                <w:between w:val="nil"/>
              </w:pBdr>
              <w:jc w:val="both"/>
              <w:rPr>
                <w:rFonts w:ascii="Times New Roman" w:hAnsi="Times New Roman" w:cs="Times New Roman"/>
                <w:sz w:val="20"/>
                <w:szCs w:val="20"/>
              </w:rPr>
            </w:pPr>
            <w:r w:rsidRPr="00937E41">
              <w:rPr>
                <w:rFonts w:ascii="Times New Roman" w:hAnsi="Times New Roman" w:cs="Times New Roman"/>
                <w:sz w:val="20"/>
                <w:szCs w:val="20"/>
              </w:rPr>
              <w:t>Odalarda bulunan duş yerleri ve tuvaletler ve lavabolar bu kılavuzun ilgili maddelerine uygun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BB3D05" w:rsidRDefault="009A60A6" w:rsidP="00FE6C9F">
            <w:pPr>
              <w:spacing w:before="60" w:after="60"/>
              <w:rPr>
                <w:rFonts w:ascii="Times New Roman" w:hAnsi="Times New Roman" w:cs="Times New Roman"/>
                <w:sz w:val="20"/>
                <w:szCs w:val="20"/>
              </w:rPr>
            </w:pPr>
            <w:r w:rsidRPr="00BB3D05">
              <w:rPr>
                <w:rFonts w:ascii="Times New Roman" w:hAnsi="Times New Roman" w:cs="Times New Roman"/>
                <w:sz w:val="20"/>
                <w:szCs w:val="20"/>
              </w:rPr>
              <w:t>Tüm kriterlere uygundur.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F43FE8">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EB40B5">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937E41" w:rsidRDefault="009A60A6" w:rsidP="00FE6C9F">
            <w:pPr>
              <w:jc w:val="both"/>
              <w:rPr>
                <w:rFonts w:ascii="Times New Roman" w:hAnsi="Times New Roman" w:cs="Times New Roman"/>
                <w:sz w:val="20"/>
                <w:szCs w:val="20"/>
              </w:rPr>
            </w:pPr>
            <w:r w:rsidRPr="00937E41">
              <w:rPr>
                <w:rFonts w:ascii="Times New Roman" w:hAnsi="Times New Roman" w:cs="Times New Roman"/>
                <w:sz w:val="20"/>
                <w:szCs w:val="20"/>
              </w:rPr>
              <w:t>Tuvalet ve lavabolarda hijyen şartları için gerekli kaynaklar (su, sabun, tuvalet kâğıdı, temassız atık kumbarası, kâğıt havlu vb.) bulunmakta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BB3D05" w:rsidRDefault="009A60A6" w:rsidP="00FE6C9F">
            <w:pPr>
              <w:spacing w:before="60" w:after="60"/>
              <w:rPr>
                <w:rFonts w:ascii="Times New Roman" w:hAnsi="Times New Roman" w:cs="Times New Roman"/>
                <w:sz w:val="20"/>
                <w:szCs w:val="20"/>
              </w:rPr>
            </w:pPr>
            <w:r>
              <w:rPr>
                <w:rFonts w:ascii="Times New Roman" w:hAnsi="Times New Roman" w:cs="Times New Roman"/>
                <w:sz w:val="20"/>
                <w:szCs w:val="20"/>
              </w:rPr>
              <w:t>Bu alanlarda gerekli kaynaklar mevcuttur.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F43FE8">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EĞİTİM KURULUŞLARI HİZMET ARAÇLARI</w:t>
            </w:r>
          </w:p>
        </w:tc>
      </w:tr>
      <w:tr w:rsidR="009A60A6" w:rsidRPr="0031139D" w:rsidTr="006250C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50329B">
              <w:rPr>
                <w:rFonts w:ascii="Times New Roman" w:hAnsi="Times New Roman" w:cs="Times New Roman"/>
                <w:sz w:val="20"/>
                <w:szCs w:val="20"/>
              </w:rPr>
              <w:t xml:space="preserve">“Hijyen ve Sanitasyon Planına” </w:t>
            </w:r>
            <w:r w:rsidRPr="0031139D">
              <w:rPr>
                <w:rFonts w:ascii="Times New Roman" w:eastAsia="Times New Roman" w:hAnsi="Times New Roman" w:cs="Times New Roman"/>
                <w:sz w:val="20"/>
                <w:szCs w:val="20"/>
              </w:rPr>
              <w:t xml:space="preserve">uygun düzenli olarak temizlik ve </w:t>
            </w:r>
            <w:r>
              <w:rPr>
                <w:rFonts w:ascii="Times New Roman" w:eastAsia="Times New Roman" w:hAnsi="Times New Roman" w:cs="Times New Roman"/>
                <w:sz w:val="20"/>
                <w:szCs w:val="20"/>
              </w:rPr>
              <w:t>hijyen uygulaması</w:t>
            </w:r>
            <w:r w:rsidRPr="0031139D">
              <w:rPr>
                <w:rFonts w:ascii="Times New Roman" w:eastAsia="Times New Roman" w:hAnsi="Times New Roman" w:cs="Times New Roman"/>
                <w:sz w:val="20"/>
                <w:szCs w:val="20"/>
              </w:rPr>
              <w:t xml:space="preserve"> yapılması, tekstil malzemelerinin, ortak temas noktaları ve malzemelerin daha sık temizlenmesi sağlanmakta mı?</w:t>
            </w:r>
          </w:p>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Yapılan işlemler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50329B">
              <w:rPr>
                <w:rFonts w:ascii="Times New Roman" w:hAnsi="Times New Roman" w:cs="Times New Roman"/>
                <w:sz w:val="20"/>
                <w:szCs w:val="20"/>
              </w:rPr>
              <w:t xml:space="preserve">“Hijyen ve Sanitasyon Planına” </w:t>
            </w:r>
            <w:r w:rsidRPr="0031139D">
              <w:rPr>
                <w:rFonts w:ascii="Times New Roman" w:eastAsia="Times New Roman" w:hAnsi="Times New Roman" w:cs="Times New Roman"/>
                <w:sz w:val="20"/>
                <w:szCs w:val="20"/>
              </w:rPr>
              <w:t>uygun düzenli olarak temizlik</w:t>
            </w:r>
            <w:r>
              <w:rPr>
                <w:rFonts w:ascii="Times New Roman" w:eastAsia="Times New Roman" w:hAnsi="Times New Roman" w:cs="Times New Roman"/>
                <w:sz w:val="20"/>
                <w:szCs w:val="20"/>
              </w:rPr>
              <w:t xml:space="preserve">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C96D1A">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6250C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937E41" w:rsidRDefault="009A60A6" w:rsidP="00FE6C9F">
            <w:pPr>
              <w:pBdr>
                <w:top w:val="nil"/>
                <w:left w:val="nil"/>
                <w:bottom w:val="nil"/>
                <w:right w:val="nil"/>
                <w:between w:val="nil"/>
              </w:pBdr>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Hijyen ve enfeksiyon risk yönetim ilkelerine uygun olarak</w:t>
            </w:r>
            <w:r w:rsidRPr="00937E41">
              <w:rPr>
                <w:rFonts w:ascii="Times New Roman" w:eastAsia="Times New Roman" w:hAnsi="Times New Roman" w:cs="Times New Roman"/>
                <w:sz w:val="20"/>
                <w:szCs w:val="20"/>
              </w:rPr>
              <w:t xml:space="preserve"> araçlarda klima </w:t>
            </w:r>
            <w:r>
              <w:rPr>
                <w:rFonts w:ascii="Times New Roman" w:eastAsia="Times New Roman" w:hAnsi="Times New Roman" w:cs="Times New Roman"/>
                <w:sz w:val="20"/>
                <w:szCs w:val="20"/>
              </w:rPr>
              <w:t>kullanım önlemleri belirlenmiş mi?</w:t>
            </w:r>
            <w:r w:rsidRPr="00937E41">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F33F9C" w:rsidRDefault="009A60A6" w:rsidP="00FE6C9F">
            <w:pPr>
              <w:spacing w:before="60" w:after="60"/>
              <w:rPr>
                <w:rFonts w:ascii="Times New Roman" w:hAnsi="Times New Roman" w:cs="Times New Roman"/>
                <w:sz w:val="20"/>
                <w:szCs w:val="20"/>
              </w:rPr>
            </w:pPr>
            <w:r w:rsidRPr="00F33F9C">
              <w:rPr>
                <w:rFonts w:ascii="Times New Roman" w:hAnsi="Times New Roman" w:cs="Times New Roman"/>
                <w:sz w:val="20"/>
                <w:szCs w:val="20"/>
              </w:rPr>
              <w:t>Salgın durumunda araçlarda klima kullanılmayacaktır.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C96D1A">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6250CB">
        <w:trPr>
          <w:trHeight w:val="51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Araçların klima hava filtre bakımı düzenli olarak yapılması ve takip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045EC1" w:rsidRDefault="009A60A6" w:rsidP="00FE6C9F">
            <w:pPr>
              <w:spacing w:before="60" w:after="60"/>
              <w:rPr>
                <w:rFonts w:ascii="Times New Roman" w:hAnsi="Times New Roman" w:cs="Times New Roman"/>
                <w:sz w:val="20"/>
                <w:szCs w:val="20"/>
              </w:rPr>
            </w:pPr>
            <w:r w:rsidRPr="00045EC1">
              <w:rPr>
                <w:rFonts w:ascii="Times New Roman" w:hAnsi="Times New Roman" w:cs="Times New Roman"/>
                <w:sz w:val="20"/>
                <w:szCs w:val="20"/>
              </w:rPr>
              <w:t>Periyodik bakımları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C96D1A">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6250C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937E41" w:rsidRDefault="009A60A6" w:rsidP="00FE6C9F">
            <w:pPr>
              <w:pBdr>
                <w:top w:val="nil"/>
                <w:left w:val="nil"/>
                <w:bottom w:val="nil"/>
                <w:right w:val="nil"/>
                <w:between w:val="nil"/>
              </w:pBdr>
              <w:jc w:val="both"/>
              <w:rPr>
                <w:rFonts w:ascii="Times New Roman" w:eastAsia="Times New Roman" w:hAnsi="Times New Roman" w:cs="Times New Roman"/>
                <w:sz w:val="20"/>
                <w:szCs w:val="20"/>
                <w:highlight w:val="yellow"/>
              </w:rPr>
            </w:pPr>
            <w:r w:rsidRPr="00C37437">
              <w:rPr>
                <w:rFonts w:ascii="Times New Roman" w:eastAsia="Times New Roman" w:hAnsi="Times New Roman" w:cs="Times New Roman"/>
                <w:sz w:val="20"/>
                <w:szCs w:val="20"/>
              </w:rPr>
              <w:t>Araçlarda, hijyen ve enfeksiyon risk yönetim ilkelerine uygun olarak yerleşim planı ve uygun</w:t>
            </w:r>
            <w:r w:rsidRPr="00C37437">
              <w:rPr>
                <w:rFonts w:ascii="Times New Roman" w:eastAsia="Times New Roman" w:hAnsi="Times New Roman" w:cs="Times New Roman"/>
                <w:color w:val="FF0000"/>
                <w:sz w:val="20"/>
                <w:szCs w:val="20"/>
              </w:rPr>
              <w:t xml:space="preserve"> </w:t>
            </w:r>
            <w:r w:rsidRPr="00C37437">
              <w:rPr>
                <w:rFonts w:ascii="Times New Roman" w:eastAsia="Times New Roman" w:hAnsi="Times New Roman" w:cs="Times New Roman"/>
                <w:sz w:val="20"/>
                <w:szCs w:val="20"/>
              </w:rPr>
              <w:t>kişisel koruyucu önlemler için gerekli kişiye özel KKD kullanım</w:t>
            </w:r>
            <w:r w:rsidRPr="00C37437">
              <w:rPr>
                <w:rFonts w:ascii="Times New Roman" w:eastAsia="Times New Roman" w:hAnsi="Times New Roman" w:cs="Times New Roman"/>
                <w:strike/>
                <w:sz w:val="20"/>
                <w:szCs w:val="20"/>
              </w:rPr>
              <w:t xml:space="preserve"> </w:t>
            </w:r>
            <w:r w:rsidRPr="00C37437">
              <w:rPr>
                <w:rFonts w:ascii="Times New Roman" w:eastAsia="Times New Roman" w:hAnsi="Times New Roman" w:cs="Times New Roman"/>
                <w:sz w:val="20"/>
                <w:szCs w:val="20"/>
              </w:rPr>
              <w:t>önlemler</w:t>
            </w:r>
            <w:r w:rsidRPr="00C37437">
              <w:rPr>
                <w:rFonts w:ascii="Times New Roman" w:eastAsia="Times New Roman" w:hAnsi="Times New Roman" w:cs="Times New Roman"/>
                <w:strike/>
                <w:sz w:val="20"/>
                <w:szCs w:val="20"/>
              </w:rPr>
              <w:t xml:space="preserve">i </w:t>
            </w:r>
            <w:r w:rsidRPr="00C37437">
              <w:rPr>
                <w:rFonts w:ascii="Times New Roman" w:eastAsia="Times New Roman" w:hAnsi="Times New Roman" w:cs="Times New Roman"/>
                <w:sz w:val="20"/>
                <w:szCs w:val="20"/>
              </w:rPr>
              <w:t>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005447" w:rsidRDefault="009A60A6" w:rsidP="00FE6C9F">
            <w:pPr>
              <w:spacing w:before="60" w:after="60"/>
              <w:rPr>
                <w:rFonts w:ascii="Times New Roman" w:hAnsi="Times New Roman" w:cs="Times New Roman"/>
                <w:sz w:val="20"/>
                <w:szCs w:val="20"/>
              </w:rPr>
            </w:pPr>
            <w:r w:rsidRPr="00005447">
              <w:rPr>
                <w:rFonts w:ascii="Times New Roman" w:hAnsi="Times New Roman" w:cs="Times New Roman"/>
                <w:sz w:val="20"/>
                <w:szCs w:val="20"/>
              </w:rPr>
              <w:t>Araç kapasite sınırlaması ve yerleşim planı hazırlanmış ve araç içerisinde asılmıştır.</w:t>
            </w:r>
            <w:r w:rsidRPr="00C3743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K</w:t>
            </w:r>
            <w:r w:rsidRPr="00C37437">
              <w:rPr>
                <w:rFonts w:ascii="Times New Roman" w:eastAsia="Times New Roman" w:hAnsi="Times New Roman" w:cs="Times New Roman"/>
                <w:sz w:val="20"/>
                <w:szCs w:val="20"/>
              </w:rPr>
              <w:t>işiye özel KKD</w:t>
            </w:r>
            <w:r>
              <w:rPr>
                <w:rFonts w:ascii="Times New Roman" w:eastAsia="Times New Roman" w:hAnsi="Times New Roman" w:cs="Times New Roman"/>
                <w:sz w:val="20"/>
                <w:szCs w:val="20"/>
              </w:rPr>
              <w:t>’ler temin edilmiştir.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C96D1A">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ÖĞRENCİ/PERSONEL SERVİSLERİ/TAŞIMALI EĞİTİM HİZMETLERİ</w:t>
            </w:r>
          </w:p>
        </w:tc>
      </w:tr>
      <w:tr w:rsidR="00197783" w:rsidRPr="0031139D" w:rsidTr="00890108">
        <w:trPr>
          <w:trHeight w:val="63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97783" w:rsidRPr="00BE694F" w:rsidRDefault="00197783" w:rsidP="00FE6C9F">
            <w:pPr>
              <w:pBdr>
                <w:top w:val="nil"/>
                <w:left w:val="nil"/>
                <w:bottom w:val="nil"/>
                <w:right w:val="nil"/>
                <w:between w:val="nil"/>
              </w:pBdr>
              <w:jc w:val="both"/>
              <w:rPr>
                <w:rFonts w:ascii="Times New Roman" w:eastAsia="Times New Roman" w:hAnsi="Times New Roman" w:cs="Times New Roman"/>
                <w:sz w:val="20"/>
                <w:szCs w:val="20"/>
              </w:rPr>
            </w:pPr>
            <w:r w:rsidRPr="00BE694F">
              <w:rPr>
                <w:rFonts w:ascii="Times New Roman" w:eastAsia="Times New Roman" w:hAnsi="Times New Roman" w:cs="Times New Roman"/>
                <w:sz w:val="20"/>
                <w:szCs w:val="20"/>
              </w:rPr>
              <w:t>“Hijyen ve Sanitasyon Planına” uygun düzenli olarak temizlik ve hijyen uygulamaları</w:t>
            </w:r>
            <w:r>
              <w:rPr>
                <w:rFonts w:ascii="Times New Roman" w:eastAsia="Times New Roman" w:hAnsi="Times New Roman" w:cs="Times New Roman"/>
                <w:sz w:val="20"/>
                <w:szCs w:val="20"/>
              </w:rPr>
              <w:t xml:space="preserve"> yapılması,</w:t>
            </w:r>
            <w:r w:rsidRPr="00BE694F">
              <w:rPr>
                <w:rFonts w:ascii="Times New Roman" w:eastAsia="Times New Roman" w:hAnsi="Times New Roman" w:cs="Times New Roman"/>
                <w:sz w:val="20"/>
                <w:szCs w:val="20"/>
              </w:rPr>
              <w:t xml:space="preserve"> tekstil malzemelerinin ortak temas noktaları ve malzemelerin daha s</w:t>
            </w:r>
            <w:r>
              <w:rPr>
                <w:rFonts w:ascii="Times New Roman" w:eastAsia="Times New Roman" w:hAnsi="Times New Roman" w:cs="Times New Roman"/>
                <w:sz w:val="20"/>
                <w:szCs w:val="20"/>
              </w:rPr>
              <w:t xml:space="preserve">ık temizlenmesi sağlanmakta mı? </w:t>
            </w:r>
            <w:r w:rsidRPr="00BE694F">
              <w:rPr>
                <w:rFonts w:ascii="Times New Roman" w:eastAsia="Times New Roman" w:hAnsi="Times New Roman" w:cs="Times New Roman"/>
                <w:sz w:val="20"/>
                <w:szCs w:val="20"/>
              </w:rPr>
              <w:t>Yapılan işlemler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A854DB" w:rsidRDefault="00A854DB" w:rsidP="00FE6C9F">
            <w:pPr>
              <w:spacing w:before="60" w:after="60"/>
              <w:rPr>
                <w:rFonts w:ascii="Times New Roman" w:hAnsi="Times New Roman" w:cs="Times New Roman"/>
                <w:sz w:val="20"/>
                <w:szCs w:val="20"/>
              </w:rPr>
            </w:pPr>
            <w:r w:rsidRPr="00A854DB">
              <w:rPr>
                <w:rFonts w:ascii="Times New Roman" w:hAnsi="Times New Roman" w:cs="Times New Roman"/>
                <w:sz w:val="20"/>
                <w:szCs w:val="20"/>
              </w:rPr>
              <w:t xml:space="preserve">Servis personellerine </w:t>
            </w:r>
            <w:r w:rsidRPr="00A854DB">
              <w:rPr>
                <w:rFonts w:ascii="Times New Roman" w:eastAsia="Times New Roman" w:hAnsi="Times New Roman" w:cs="Times New Roman"/>
                <w:sz w:val="20"/>
                <w:szCs w:val="20"/>
              </w:rPr>
              <w:t>“Hijyen ve Sanitasyon Planı” verilmiş, Nöbetçi personeller tarafından kontrolleri yapılmaktadır.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9A60A6" w:rsidP="00FE6C9F">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00320">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937E41"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937E41">
              <w:rPr>
                <w:rFonts w:ascii="Times New Roman" w:eastAsia="Times New Roman" w:hAnsi="Times New Roman" w:cs="Times New Roman"/>
                <w:sz w:val="20"/>
                <w:szCs w:val="20"/>
              </w:rPr>
              <w:t xml:space="preserve">Servis görevlilerinin hijyen ve </w:t>
            </w:r>
            <w:r>
              <w:rPr>
                <w:rFonts w:ascii="Times New Roman" w:eastAsia="Times New Roman" w:hAnsi="Times New Roman" w:cs="Times New Roman"/>
                <w:sz w:val="20"/>
                <w:szCs w:val="20"/>
              </w:rPr>
              <w:t>enfeksiyon risklerine göre belirlenen önlemlere</w:t>
            </w:r>
            <w:r w:rsidRPr="00937E41">
              <w:rPr>
                <w:rFonts w:ascii="Times New Roman" w:eastAsia="Times New Roman" w:hAnsi="Times New Roman" w:cs="Times New Roman"/>
                <w:sz w:val="20"/>
                <w:szCs w:val="20"/>
              </w:rPr>
              <w:t xml:space="preserve"> uymaları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937E41">
              <w:rPr>
                <w:rFonts w:ascii="Times New Roman" w:eastAsia="Times New Roman" w:hAnsi="Times New Roman" w:cs="Times New Roman"/>
                <w:sz w:val="20"/>
                <w:szCs w:val="20"/>
              </w:rPr>
              <w:t xml:space="preserve">Servis görevlilerinin hijyen ve </w:t>
            </w:r>
            <w:r>
              <w:rPr>
                <w:rFonts w:ascii="Times New Roman" w:eastAsia="Times New Roman" w:hAnsi="Times New Roman" w:cs="Times New Roman"/>
                <w:sz w:val="20"/>
                <w:szCs w:val="20"/>
              </w:rPr>
              <w:t>enfeksiyon riskleri ve önlemleri konusunda bilgilendirme yapılmıştır.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9C55B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00320">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Öğrenci/Personel Servisleri/Taşımalı Eğitim Hizmetlerinde araçların </w:t>
            </w:r>
            <w:r w:rsidRPr="00BE694F">
              <w:rPr>
                <w:rFonts w:ascii="Times New Roman" w:eastAsia="Times New Roman" w:hAnsi="Times New Roman" w:cs="Times New Roman"/>
                <w:sz w:val="20"/>
                <w:szCs w:val="20"/>
              </w:rPr>
              <w:t xml:space="preserve">“Hijyen ve Sanitasyon Planına” </w:t>
            </w:r>
            <w:r w:rsidRPr="0031139D">
              <w:rPr>
                <w:rFonts w:ascii="Times New Roman" w:eastAsia="Times New Roman" w:hAnsi="Times New Roman" w:cs="Times New Roman"/>
                <w:sz w:val="20"/>
                <w:szCs w:val="20"/>
              </w:rPr>
              <w:t xml:space="preserve"> uygunluğu kontrol ediliyor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A</w:t>
            </w:r>
            <w:r w:rsidRPr="0031139D">
              <w:rPr>
                <w:rFonts w:ascii="Times New Roman" w:eastAsia="Times New Roman" w:hAnsi="Times New Roman" w:cs="Times New Roman"/>
                <w:sz w:val="20"/>
                <w:szCs w:val="20"/>
              </w:rPr>
              <w:t xml:space="preserve">raçların </w:t>
            </w:r>
            <w:r w:rsidRPr="00BE694F">
              <w:rPr>
                <w:rFonts w:ascii="Times New Roman" w:eastAsia="Times New Roman" w:hAnsi="Times New Roman" w:cs="Times New Roman"/>
                <w:sz w:val="20"/>
                <w:szCs w:val="20"/>
              </w:rPr>
              <w:t xml:space="preserve">“Hijyen ve Sanitasyon Planına” </w:t>
            </w:r>
            <w:r w:rsidRPr="0031139D">
              <w:rPr>
                <w:rFonts w:ascii="Times New Roman" w:eastAsia="Times New Roman" w:hAnsi="Times New Roman" w:cs="Times New Roman"/>
                <w:sz w:val="20"/>
                <w:szCs w:val="20"/>
              </w:rPr>
              <w:t xml:space="preserve"> uygunluğu</w:t>
            </w:r>
            <w:r>
              <w:rPr>
                <w:rFonts w:ascii="Times New Roman" w:eastAsia="Times New Roman" w:hAnsi="Times New Roman" w:cs="Times New Roman"/>
                <w:sz w:val="20"/>
                <w:szCs w:val="20"/>
              </w:rPr>
              <w:t xml:space="preserve"> nöbetçi personeller tarafından kontrol edilmektedir.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9C55B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00320">
        <w:trPr>
          <w:trHeight w:val="111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DA7D84"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enfeksiyon risk yönetim ilkelerine uygun olarak</w:t>
            </w:r>
            <w:r w:rsidRPr="00DA7D84">
              <w:rPr>
                <w:rFonts w:ascii="Times New Roman" w:eastAsia="Times New Roman" w:hAnsi="Times New Roman" w:cs="Times New Roman"/>
                <w:sz w:val="20"/>
                <w:szCs w:val="20"/>
              </w:rPr>
              <w:t xml:space="preserve"> servis aracında bulunan öğretmen, öğrenci ve diğer kişilerin KKD kullanımı için gerekli önlemler planlanmış ve gerektiğinde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1D4A89" w:rsidRDefault="009A60A6" w:rsidP="00FE6C9F">
            <w:pPr>
              <w:spacing w:before="60" w:after="60"/>
              <w:rPr>
                <w:rFonts w:ascii="Times New Roman" w:hAnsi="Times New Roman" w:cs="Times New Roman"/>
                <w:sz w:val="20"/>
                <w:szCs w:val="20"/>
              </w:rPr>
            </w:pPr>
            <w:r w:rsidRPr="001D4A89">
              <w:rPr>
                <w:rFonts w:ascii="Times New Roman" w:hAnsi="Times New Roman" w:cs="Times New Roman"/>
                <w:sz w:val="20"/>
                <w:szCs w:val="20"/>
              </w:rPr>
              <w:t>KKD’ler temin edilmiş olup salgın durumunda kullanımı konusunda gerekli tedbirler alınmıştır.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9C55B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00320">
        <w:trPr>
          <w:trHeight w:val="84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lastRenderedPageBreak/>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937E41" w:rsidRDefault="009A60A6" w:rsidP="00FE6C9F">
            <w:pPr>
              <w:keepNext/>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enfeksiyon risk yönetim ilkelerine uygun olarak</w:t>
            </w:r>
            <w:r w:rsidRPr="00937E41">
              <w:rPr>
                <w:rFonts w:ascii="Times New Roman" w:eastAsia="Times New Roman" w:hAnsi="Times New Roman" w:cs="Times New Roman"/>
                <w:sz w:val="20"/>
                <w:szCs w:val="20"/>
              </w:rPr>
              <w:t xml:space="preserve"> araçlarda klima </w:t>
            </w:r>
            <w:r>
              <w:rPr>
                <w:rFonts w:ascii="Times New Roman" w:eastAsia="Times New Roman" w:hAnsi="Times New Roman" w:cs="Times New Roman"/>
                <w:sz w:val="20"/>
                <w:szCs w:val="20"/>
              </w:rPr>
              <w:t>kullanım önlemleri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CF3767" w:rsidRDefault="009A60A6" w:rsidP="00CF3767">
            <w:pPr>
              <w:spacing w:before="60" w:after="60"/>
              <w:rPr>
                <w:rFonts w:ascii="Times New Roman" w:hAnsi="Times New Roman" w:cs="Times New Roman"/>
                <w:sz w:val="20"/>
                <w:szCs w:val="20"/>
              </w:rPr>
            </w:pPr>
            <w:r w:rsidRPr="00CF3767">
              <w:rPr>
                <w:rFonts w:ascii="Times New Roman" w:hAnsi="Times New Roman" w:cs="Times New Roman"/>
                <w:sz w:val="20"/>
                <w:szCs w:val="20"/>
              </w:rPr>
              <w:t>Klimaların periyodik bakımları yapılmakta olup salgın durumunda klima kullanılmayacaktır.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9C55B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00320">
        <w:trPr>
          <w:trHeight w:val="97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w:t>
            </w:r>
            <w:r>
              <w:rPr>
                <w:rFonts w:ascii="Times New Roman" w:eastAsia="Times New Roman" w:hAnsi="Times New Roman" w:cs="Times New Roman"/>
                <w:b/>
                <w:sz w:val="18"/>
              </w:rPr>
              <w:t>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keepNext/>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Servis araçlarında uygun yerlere </w:t>
            </w:r>
            <w:r>
              <w:rPr>
                <w:rFonts w:ascii="Times New Roman" w:eastAsia="Times New Roman" w:hAnsi="Times New Roman" w:cs="Times New Roman"/>
                <w:sz w:val="20"/>
                <w:szCs w:val="20"/>
              </w:rPr>
              <w:t xml:space="preserve">hijyen ve enfeksiyon risklerine yönelik </w:t>
            </w:r>
            <w:r w:rsidRPr="0031139D">
              <w:rPr>
                <w:rFonts w:ascii="Times New Roman" w:eastAsia="Times New Roman" w:hAnsi="Times New Roman" w:cs="Times New Roman"/>
                <w:sz w:val="20"/>
                <w:szCs w:val="20"/>
              </w:rPr>
              <w:t xml:space="preserve">kurallar </w:t>
            </w:r>
            <w:r>
              <w:rPr>
                <w:rFonts w:ascii="Times New Roman" w:eastAsia="Times New Roman" w:hAnsi="Times New Roman" w:cs="Times New Roman"/>
                <w:sz w:val="20"/>
                <w:szCs w:val="20"/>
              </w:rPr>
              <w:t xml:space="preserve">ve genel hijyenle ilgili </w:t>
            </w:r>
            <w:r w:rsidRPr="0031139D">
              <w:rPr>
                <w:rFonts w:ascii="Times New Roman" w:eastAsia="Times New Roman" w:hAnsi="Times New Roman" w:cs="Times New Roman"/>
                <w:sz w:val="20"/>
                <w:szCs w:val="20"/>
              </w:rPr>
              <w:t>bilgilendirme amaçlı afişler, posterler, tabela, uyarı işaretleri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A8353D" w:rsidRDefault="009A60A6" w:rsidP="00FE6C9F">
            <w:pPr>
              <w:spacing w:before="60" w:after="60"/>
              <w:rPr>
                <w:rFonts w:ascii="Times New Roman" w:hAnsi="Times New Roman" w:cs="Times New Roman"/>
                <w:sz w:val="20"/>
                <w:szCs w:val="20"/>
              </w:rPr>
            </w:pPr>
            <w:r w:rsidRPr="00A8353D">
              <w:rPr>
                <w:rFonts w:ascii="Times New Roman" w:hAnsi="Times New Roman" w:cs="Times New Roman"/>
                <w:sz w:val="20"/>
                <w:szCs w:val="20"/>
              </w:rPr>
              <w:t>Araç içerisinde bilgilendirme ve uyarı afişleri asılmıştır.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9C55B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00320">
        <w:trPr>
          <w:trHeight w:val="158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937E41" w:rsidRDefault="009A60A6" w:rsidP="00FE6C9F">
            <w:pPr>
              <w:keepNext/>
              <w:pBdr>
                <w:top w:val="nil"/>
                <w:left w:val="nil"/>
                <w:bottom w:val="nil"/>
                <w:right w:val="nil"/>
                <w:between w:val="nil"/>
              </w:pBdr>
              <w:jc w:val="both"/>
              <w:rPr>
                <w:rFonts w:ascii="Times New Roman" w:eastAsia="Times New Roman" w:hAnsi="Times New Roman" w:cs="Times New Roman"/>
                <w:sz w:val="20"/>
                <w:szCs w:val="20"/>
              </w:rPr>
            </w:pPr>
            <w:r w:rsidRPr="00937E41">
              <w:rPr>
                <w:rFonts w:ascii="Times New Roman" w:eastAsia="Times New Roman" w:hAnsi="Times New Roman" w:cs="Times New Roman"/>
                <w:sz w:val="20"/>
                <w:szCs w:val="20"/>
              </w:rPr>
              <w:t>Salgın hastalık ve enfeksiyon riski bulunması halinde sağlık otoritelerince hastalık belirtilerinin tespiti amacıyla belirlenen kuralların (ateş ölçümü vb.) uygulanması ve uygun olmayan öğrencilerin servise alınmayıp velilerine bildirilmesi planlanmış ve gerektiğinde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0237A6" w:rsidRDefault="009A60A6" w:rsidP="00FE6C9F">
            <w:pPr>
              <w:spacing w:before="60" w:after="60"/>
              <w:rPr>
                <w:rFonts w:ascii="Times New Roman" w:hAnsi="Times New Roman" w:cs="Times New Roman"/>
                <w:sz w:val="20"/>
                <w:szCs w:val="20"/>
              </w:rPr>
            </w:pPr>
            <w:r w:rsidRPr="000237A6">
              <w:rPr>
                <w:rFonts w:ascii="Times New Roman" w:hAnsi="Times New Roman" w:cs="Times New Roman"/>
                <w:sz w:val="20"/>
                <w:szCs w:val="20"/>
              </w:rPr>
              <w:t>Ateş ölçerler temin edilmiş hastalık belirtisi gösteren kişilere karşı Enfeksiyon Önlem Eylem Planına göre hareket edilmektedir.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9C55B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D17AB">
        <w:trPr>
          <w:trHeight w:val="55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keepNext/>
              <w:pBdr>
                <w:top w:val="nil"/>
                <w:left w:val="nil"/>
                <w:bottom w:val="nil"/>
                <w:right w:val="nil"/>
                <w:between w:val="nil"/>
              </w:pBdr>
              <w:jc w:val="both"/>
              <w:rPr>
                <w:rFonts w:ascii="Times New Roman" w:eastAsia="Times New Roman" w:hAnsi="Times New Roman" w:cs="Times New Roman"/>
                <w:sz w:val="20"/>
                <w:szCs w:val="20"/>
              </w:rPr>
            </w:pPr>
            <w:r w:rsidRPr="00C37437">
              <w:rPr>
                <w:rFonts w:ascii="Times New Roman" w:eastAsia="Times New Roman" w:hAnsi="Times New Roman" w:cs="Times New Roman"/>
                <w:sz w:val="20"/>
                <w:szCs w:val="20"/>
              </w:rPr>
              <w:t xml:space="preserve">Servis araçlarında </w:t>
            </w:r>
            <w:r>
              <w:rPr>
                <w:rFonts w:ascii="Times New Roman" w:eastAsia="Times New Roman" w:hAnsi="Times New Roman" w:cs="Times New Roman"/>
                <w:sz w:val="20"/>
                <w:szCs w:val="20"/>
              </w:rPr>
              <w:t>hijyen</w:t>
            </w:r>
            <w:r w:rsidRPr="0031139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ve enfeksiyon risk yönetim ilkelerine uygun </w:t>
            </w:r>
            <w:r w:rsidRPr="0031139D">
              <w:rPr>
                <w:rFonts w:ascii="Times New Roman" w:eastAsia="Times New Roman" w:hAnsi="Times New Roman" w:cs="Times New Roman"/>
                <w:sz w:val="20"/>
                <w:szCs w:val="20"/>
              </w:rPr>
              <w:t>hizmet vermeleri sağlanmakta, izlenmekte ve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C278E3" w:rsidRDefault="009A60A6" w:rsidP="00FE6C9F">
            <w:pPr>
              <w:spacing w:before="60" w:after="60"/>
              <w:rPr>
                <w:rFonts w:ascii="Times New Roman" w:hAnsi="Times New Roman" w:cs="Times New Roman"/>
                <w:sz w:val="20"/>
                <w:szCs w:val="20"/>
              </w:rPr>
            </w:pPr>
            <w:r w:rsidRPr="00C278E3">
              <w:rPr>
                <w:rFonts w:ascii="Times New Roman" w:hAnsi="Times New Roman" w:cs="Times New Roman"/>
                <w:sz w:val="20"/>
                <w:szCs w:val="20"/>
              </w:rPr>
              <w:t>Araç kontrol formları ile kayıt altında tutulmaktadır.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461C3">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D17AB">
        <w:trPr>
          <w:trHeight w:val="37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937E41" w:rsidRDefault="009A60A6" w:rsidP="00FE6C9F">
            <w:pPr>
              <w:keepNext/>
              <w:pBdr>
                <w:top w:val="nil"/>
                <w:left w:val="nil"/>
                <w:bottom w:val="nil"/>
                <w:right w:val="nil"/>
                <w:between w:val="nil"/>
              </w:pBdr>
              <w:jc w:val="both"/>
              <w:rPr>
                <w:rFonts w:ascii="Times New Roman" w:eastAsia="Times New Roman" w:hAnsi="Times New Roman" w:cs="Times New Roman"/>
                <w:sz w:val="20"/>
                <w:szCs w:val="20"/>
              </w:rPr>
            </w:pPr>
            <w:r w:rsidRPr="00937E41">
              <w:rPr>
                <w:rFonts w:ascii="Times New Roman" w:eastAsia="Times New Roman" w:hAnsi="Times New Roman" w:cs="Times New Roman"/>
                <w:sz w:val="20"/>
                <w:szCs w:val="20"/>
              </w:rPr>
              <w:t>Araç içerisinde el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C278E3" w:rsidRDefault="009A60A6" w:rsidP="00FE6C9F">
            <w:pPr>
              <w:spacing w:before="60" w:after="60"/>
              <w:rPr>
                <w:rFonts w:ascii="Times New Roman" w:hAnsi="Times New Roman" w:cs="Times New Roman"/>
                <w:sz w:val="20"/>
                <w:szCs w:val="20"/>
              </w:rPr>
            </w:pPr>
            <w:r w:rsidRPr="00C278E3">
              <w:rPr>
                <w:rFonts w:ascii="Times New Roman" w:hAnsi="Times New Roman" w:cs="Times New Roman"/>
                <w:sz w:val="20"/>
                <w:szCs w:val="20"/>
              </w:rPr>
              <w:t>El dezenfektanı mevcuttur.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461C3">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D17AB">
        <w:trPr>
          <w:trHeight w:val="8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C278E3">
            <w:pPr>
              <w:keepNext/>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Servis hizmeti, kuruluş dışı tedarikçiden tarafından sağlanıyor ise </w:t>
            </w:r>
            <w:r w:rsidRPr="00C37437">
              <w:rPr>
                <w:rFonts w:ascii="Times New Roman" w:eastAsia="Times New Roman" w:hAnsi="Times New Roman" w:cs="Times New Roman"/>
                <w:sz w:val="20"/>
                <w:szCs w:val="20"/>
              </w:rPr>
              <w:t xml:space="preserve">belirlenen önlemlerin alınması ve hijyen uygulamalarının yapılması güvence altına </w:t>
            </w:r>
            <w:r>
              <w:rPr>
                <w:rFonts w:ascii="Times New Roman" w:eastAsia="Times New Roman" w:hAnsi="Times New Roman" w:cs="Times New Roman"/>
                <w:sz w:val="20"/>
                <w:szCs w:val="20"/>
              </w:rPr>
              <w:t>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C278E3" w:rsidRDefault="009A60A6" w:rsidP="00FE6C9F">
            <w:pPr>
              <w:spacing w:before="60" w:after="60"/>
              <w:rPr>
                <w:rFonts w:ascii="Times New Roman" w:hAnsi="Times New Roman" w:cs="Times New Roman"/>
                <w:sz w:val="20"/>
                <w:szCs w:val="20"/>
              </w:rPr>
            </w:pPr>
            <w:r w:rsidRPr="00C278E3">
              <w:rPr>
                <w:rFonts w:ascii="Times New Roman" w:hAnsi="Times New Roman" w:cs="Times New Roman"/>
                <w:sz w:val="20"/>
                <w:szCs w:val="20"/>
              </w:rPr>
              <w:t>Taşıma hizmet sağlayıcıları ile ilgili eğitim, bilgilendirmeler yapılmıştır.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461C3">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506"/>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TEKNİK HİZMETLER</w:t>
            </w:r>
          </w:p>
        </w:tc>
      </w:tr>
      <w:tr w:rsidR="009A60A6" w:rsidRPr="0031139D" w:rsidTr="0033056D">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Kuruluştaki tüm tesisat, donanım, makine ve ekipmanların (enerji, ısıtma, havalandırma, iklimlendirme ekipmanları, bulaşık, çamaşır makineleri, buzdolapları, asansörler vb.) bakım ve temizlik planına uygun ve periyodik olarak kontrolleri sağlanmakta mı?</w:t>
            </w:r>
          </w:p>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Bakım ve temizlik kayıtları oluşturulmuş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DE0F03" w:rsidRDefault="009A60A6" w:rsidP="00FE6C9F">
            <w:pPr>
              <w:spacing w:before="60" w:after="60"/>
              <w:rPr>
                <w:rFonts w:ascii="Times New Roman" w:hAnsi="Times New Roman" w:cs="Times New Roman"/>
                <w:sz w:val="20"/>
                <w:szCs w:val="20"/>
              </w:rPr>
            </w:pPr>
            <w:r w:rsidRPr="00DE0F03">
              <w:rPr>
                <w:rFonts w:ascii="Times New Roman" w:hAnsi="Times New Roman" w:cs="Times New Roman"/>
                <w:sz w:val="20"/>
                <w:szCs w:val="20"/>
              </w:rPr>
              <w:t>Tesisatlar, Milli Eğitim Müdürlüğünde görevli Periyodik Kontrol Uzmanları tarafından yapılmaktadır. Diğer ekipmanlar ilgili firmalar tarafından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070E8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p>
        </w:tc>
      </w:tr>
      <w:tr w:rsidR="009A60A6" w:rsidRPr="0031139D" w:rsidTr="0033056D">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Teknik hizmetlerin, dışarıdan temin edildiği durumlarda kuruluşun tüm hijyen ve sanitasyon kurallarına uyum göstermesi güvence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DE0F03" w:rsidRDefault="009A60A6" w:rsidP="00FE6C9F">
            <w:pPr>
              <w:spacing w:before="60" w:after="60"/>
              <w:rPr>
                <w:rFonts w:ascii="Times New Roman" w:hAnsi="Times New Roman" w:cs="Times New Roman"/>
                <w:sz w:val="20"/>
                <w:szCs w:val="20"/>
              </w:rPr>
            </w:pPr>
            <w:r w:rsidRPr="00DE0F03">
              <w:rPr>
                <w:rFonts w:ascii="Times New Roman" w:hAnsi="Times New Roman" w:cs="Times New Roman"/>
                <w:sz w:val="20"/>
                <w:szCs w:val="20"/>
              </w:rPr>
              <w:t>Enfeksiyon Önlem Eylem Planına göre hizmet sunumu alınmaktadır.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070E8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p>
        </w:tc>
      </w:tr>
      <w:tr w:rsidR="00197783" w:rsidRPr="0031139D" w:rsidTr="008A7A82">
        <w:trPr>
          <w:trHeight w:val="552"/>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SU DEPOLARI</w:t>
            </w:r>
          </w:p>
        </w:tc>
      </w:tr>
      <w:tr w:rsidR="001977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Yeni su depolarının temininde satın alma kriterlerinin TS EN 1508, TSE K 304</w:t>
            </w:r>
            <w:r>
              <w:rPr>
                <w:rFonts w:ascii="Times New Roman" w:eastAsia="Times New Roman" w:hAnsi="Times New Roman" w:cs="Times New Roman"/>
                <w:sz w:val="20"/>
                <w:szCs w:val="20"/>
              </w:rPr>
              <w:t xml:space="preserve"> </w:t>
            </w:r>
            <w:r w:rsidRPr="0031139D">
              <w:rPr>
                <w:rFonts w:ascii="Times New Roman" w:eastAsia="Times New Roman" w:hAnsi="Times New Roman" w:cs="Times New Roman"/>
                <w:sz w:val="20"/>
                <w:szCs w:val="20"/>
              </w:rPr>
              <w:t>Standartlarına uygunluğun sağlanması için gerekli yöntem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23C99" w:rsidP="00FE6C9F">
            <w:pPr>
              <w:spacing w:before="60" w:after="60"/>
              <w:rPr>
                <w:rFonts w:ascii="Times New Roman" w:hAnsi="Times New Roman" w:cs="Times New Roman"/>
                <w:b/>
                <w:sz w:val="20"/>
                <w:szCs w:val="20"/>
              </w:rPr>
            </w:pPr>
            <w:r w:rsidRPr="00123C99">
              <w:rPr>
                <w:rFonts w:ascii="Times New Roman" w:hAnsi="Times New Roman" w:cs="Times New Roman"/>
                <w:sz w:val="20"/>
                <w:szCs w:val="20"/>
              </w:rPr>
              <w:t>Yeni su deposu alımı yapılması durumunda</w:t>
            </w:r>
            <w:r>
              <w:rPr>
                <w:rFonts w:ascii="Times New Roman" w:eastAsia="Times New Roman" w:hAnsi="Times New Roman" w:cs="Times New Roman"/>
                <w:sz w:val="20"/>
                <w:szCs w:val="20"/>
              </w:rPr>
              <w:t>,</w:t>
            </w:r>
            <w:r w:rsidRPr="00123C99">
              <w:rPr>
                <w:rFonts w:ascii="Times New Roman" w:eastAsia="Times New Roman" w:hAnsi="Times New Roman" w:cs="Times New Roman"/>
                <w:sz w:val="20"/>
                <w:szCs w:val="20"/>
              </w:rPr>
              <w:t xml:space="preserve"> </w:t>
            </w:r>
            <w:r w:rsidRPr="0031139D">
              <w:rPr>
                <w:rFonts w:ascii="Times New Roman" w:eastAsia="Times New Roman" w:hAnsi="Times New Roman" w:cs="Times New Roman"/>
                <w:sz w:val="20"/>
                <w:szCs w:val="20"/>
              </w:rPr>
              <w:t>TS EN 1508, TSE K 304</w:t>
            </w:r>
            <w:r>
              <w:rPr>
                <w:rFonts w:ascii="Times New Roman" w:eastAsia="Times New Roman" w:hAnsi="Times New Roman" w:cs="Times New Roman"/>
                <w:sz w:val="20"/>
                <w:szCs w:val="20"/>
              </w:rPr>
              <w:t xml:space="preserve"> Standartlarına uygunluğu kriterine göre alım yapılacaktır.</w:t>
            </w: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9A60A6" w:rsidP="00FE6C9F">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Mevcut su depolarının kullanımında salgın hastalıklara yönelik riskleri önlemek ve hijyen ve sanitasyon sürekliliğini sağlamak için güncel yasal şartlara uygunluk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8A56AF" w:rsidRDefault="00CC7B04" w:rsidP="00FE6C9F">
            <w:pPr>
              <w:spacing w:before="60" w:after="60"/>
              <w:rPr>
                <w:rFonts w:ascii="Times New Roman" w:hAnsi="Times New Roman" w:cs="Times New Roman"/>
                <w:sz w:val="20"/>
                <w:szCs w:val="20"/>
              </w:rPr>
            </w:pPr>
            <w:r w:rsidRPr="008A56AF">
              <w:rPr>
                <w:rFonts w:ascii="Times New Roman" w:hAnsi="Times New Roman" w:cs="Times New Roman"/>
                <w:sz w:val="20"/>
                <w:szCs w:val="20"/>
              </w:rPr>
              <w:t>Su deposunun yıllık temizlik ve bakımları İl Sağlık Müdürlüğünden yetkilendirilmiş firmalar tarafından yapılmaktadır.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9A60A6" w:rsidP="00FE6C9F">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543"/>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keepNext/>
              <w:rPr>
                <w:rFonts w:ascii="Times New Roman" w:eastAsia="Times New Roman" w:hAnsi="Times New Roman" w:cs="Times New Roman"/>
                <w:b/>
                <w:sz w:val="20"/>
                <w:szCs w:val="20"/>
              </w:rPr>
            </w:pPr>
            <w:r w:rsidRPr="00A579BF">
              <w:rPr>
                <w:rFonts w:ascii="Times New Roman" w:eastAsia="Times New Roman" w:hAnsi="Times New Roman" w:cs="Times New Roman"/>
                <w:b/>
                <w:sz w:val="20"/>
                <w:szCs w:val="20"/>
              </w:rPr>
              <w:t xml:space="preserve">DİĞER KULLANIM ALANLARI: </w:t>
            </w:r>
            <w:r w:rsidRPr="00A579BF">
              <w:rPr>
                <w:rFonts w:ascii="Times New Roman" w:eastAsia="Times New Roman" w:hAnsi="Times New Roman" w:cs="Times New Roman"/>
                <w:sz w:val="20"/>
                <w:szCs w:val="20"/>
              </w:rPr>
              <w:t>Belirtiniz</w:t>
            </w:r>
          </w:p>
        </w:tc>
      </w:tr>
      <w:tr w:rsidR="001977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A577AB">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97783" w:rsidRPr="00A579BF" w:rsidRDefault="00197783" w:rsidP="00A577AB">
            <w:pPr>
              <w:spacing w:before="60" w:after="60"/>
              <w:jc w:val="both"/>
              <w:rPr>
                <w:rFonts w:ascii="Times New Roman" w:hAnsi="Times New Roman" w:cs="Times New Roman"/>
                <w:sz w:val="20"/>
                <w:szCs w:val="20"/>
              </w:rPr>
            </w:pPr>
            <w:r w:rsidRPr="0031139D">
              <w:rPr>
                <w:rFonts w:ascii="Times New Roman" w:hAnsi="Times New Roman" w:cs="Times New Roman"/>
                <w:sz w:val="20"/>
                <w:szCs w:val="20"/>
              </w:rPr>
              <w:t xml:space="preserve">Kuruluşta yer alan diğer kullanım alanlarının, genel hijyen ve </w:t>
            </w:r>
            <w:r>
              <w:rPr>
                <w:rFonts w:ascii="Times New Roman" w:hAnsi="Times New Roman" w:cs="Times New Roman"/>
                <w:sz w:val="20"/>
                <w:szCs w:val="20"/>
              </w:rPr>
              <w:t>enfeksiyon risk yönetim ilkelerine uygun</w:t>
            </w:r>
            <w:r w:rsidRPr="0031139D">
              <w:rPr>
                <w:rFonts w:ascii="Times New Roman" w:hAnsi="Times New Roman" w:cs="Times New Roman"/>
                <w:sz w:val="20"/>
                <w:szCs w:val="20"/>
              </w:rPr>
              <w:t xml:space="preserve"> kapasite kullanım, temizlik ve dezenfeksiyon, uygun KKD kullanımı vb. şartları konusunda uygulamalar planlanmakta, sürdürülmekte ve kontrol edilmekte mi?</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AB3FCB" w:rsidRDefault="00AB3FCB" w:rsidP="00A577AB">
            <w:pPr>
              <w:spacing w:before="60" w:after="60"/>
              <w:rPr>
                <w:rFonts w:ascii="Times New Roman" w:hAnsi="Times New Roman" w:cs="Times New Roman"/>
                <w:sz w:val="20"/>
                <w:szCs w:val="20"/>
              </w:rPr>
            </w:pPr>
            <w:r w:rsidRPr="00AB3FCB">
              <w:rPr>
                <w:rFonts w:ascii="Times New Roman" w:hAnsi="Times New Roman" w:cs="Times New Roman"/>
                <w:sz w:val="20"/>
                <w:szCs w:val="20"/>
              </w:rPr>
              <w:t>Harici kullanım alanı yoktur.</w:t>
            </w: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A577AB">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A577A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lastRenderedPageBreak/>
              <w:t>ÇAMAŞIRHANE HİZMETLERİ</w:t>
            </w:r>
          </w:p>
        </w:tc>
      </w:tr>
      <w:tr w:rsidR="009A60A6" w:rsidRPr="0031139D" w:rsidTr="00476898">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1</w:t>
            </w:r>
            <w:r>
              <w:rPr>
                <w:rFonts w:ascii="Times New Roman" w:eastAsia="Times New Roman" w:hAnsi="Times New Roman" w:cs="Times New Roman"/>
                <w:b/>
                <w:sz w:val="18"/>
              </w:rPr>
              <w:t xml:space="preserve"> (K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Çamaşır ekipmanının düzgün çalışması, özellikle çalışma sıcaklıklarının yanı sıra temizlik ve dezenfekte edici kimyasalların doğru dozda kullanımı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hAnsi="Times New Roman" w:cs="Times New Roman"/>
                <w:sz w:val="20"/>
                <w:szCs w:val="20"/>
              </w:rPr>
              <w:t xml:space="preserve">Çamaşır </w:t>
            </w:r>
            <w:r w:rsidRPr="0026019F">
              <w:rPr>
                <w:rFonts w:ascii="Times New Roman" w:hAnsi="Times New Roman" w:cs="Times New Roman"/>
                <w:sz w:val="20"/>
                <w:szCs w:val="20"/>
              </w:rPr>
              <w:t>yıkama talimatına uygun olarak dezenfeksiyonu sağlanmaktadır.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342A4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476898">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2</w:t>
            </w:r>
            <w:r>
              <w:rPr>
                <w:rFonts w:ascii="Times New Roman" w:eastAsia="Times New Roman" w:hAnsi="Times New Roman" w:cs="Times New Roman"/>
                <w:b/>
                <w:sz w:val="18"/>
              </w:rPr>
              <w:t xml:space="preserve"> (K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Tüm çamaşır torbalarına/</w:t>
            </w:r>
            <w:r w:rsidRPr="0031139D">
              <w:rPr>
                <w:rFonts w:ascii="Times New Roman" w:eastAsia="Times New Roman" w:hAnsi="Times New Roman" w:cs="Times New Roman"/>
                <w:sz w:val="20"/>
                <w:szCs w:val="20"/>
              </w:rPr>
              <w:t>çantalarına ilgili alan (ofis/oda) ve tarih gibi bilgiler içeren etiket konulmuş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913228" w:rsidRDefault="009A60A6" w:rsidP="00FE6C9F">
            <w:pPr>
              <w:spacing w:before="60" w:after="60"/>
              <w:rPr>
                <w:rFonts w:ascii="Times New Roman" w:hAnsi="Times New Roman" w:cs="Times New Roman"/>
                <w:sz w:val="20"/>
                <w:szCs w:val="20"/>
              </w:rPr>
            </w:pPr>
            <w:r w:rsidRPr="00913228">
              <w:rPr>
                <w:rFonts w:ascii="Times New Roman" w:hAnsi="Times New Roman" w:cs="Times New Roman"/>
                <w:sz w:val="20"/>
                <w:szCs w:val="20"/>
              </w:rPr>
              <w:t>Tüm torbalar etiketlendirilmiştir.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342A4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476898">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Tüm kul</w:t>
            </w:r>
            <w:r>
              <w:rPr>
                <w:rFonts w:ascii="Times New Roman" w:eastAsia="Times New Roman" w:hAnsi="Times New Roman" w:cs="Times New Roman"/>
                <w:sz w:val="20"/>
                <w:szCs w:val="20"/>
              </w:rPr>
              <w:t>lanılmış / kontamine çamaşırlar;</w:t>
            </w:r>
            <w:r w:rsidRPr="0031139D">
              <w:rPr>
                <w:rFonts w:ascii="Times New Roman" w:eastAsia="Times New Roman" w:hAnsi="Times New Roman" w:cs="Times New Roman"/>
                <w:sz w:val="20"/>
                <w:szCs w:val="20"/>
              </w:rPr>
              <w:t xml:space="preserve"> yıkanmayı beklerken belirlenmiş, güvenli, kilitlenebilir bir alanda tutuluyor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31139D">
              <w:rPr>
                <w:rFonts w:ascii="Times New Roman" w:eastAsia="Times New Roman" w:hAnsi="Times New Roman" w:cs="Times New Roman"/>
                <w:sz w:val="20"/>
                <w:szCs w:val="20"/>
              </w:rPr>
              <w:t>Tüm kul</w:t>
            </w:r>
            <w:r>
              <w:rPr>
                <w:rFonts w:ascii="Times New Roman" w:eastAsia="Times New Roman" w:hAnsi="Times New Roman" w:cs="Times New Roman"/>
                <w:sz w:val="20"/>
                <w:szCs w:val="20"/>
              </w:rPr>
              <w:t>lanılmış / kontamine çamaşırlar;</w:t>
            </w:r>
            <w:r w:rsidRPr="0031139D">
              <w:rPr>
                <w:rFonts w:ascii="Times New Roman" w:eastAsia="Times New Roman" w:hAnsi="Times New Roman" w:cs="Times New Roman"/>
                <w:sz w:val="20"/>
                <w:szCs w:val="20"/>
              </w:rPr>
              <w:t xml:space="preserve"> yıkanmayı beklerken belirlenmiş, güvenli, kilitlenebilir bir alanda</w:t>
            </w:r>
            <w:r>
              <w:rPr>
                <w:rFonts w:ascii="Times New Roman" w:eastAsia="Times New Roman" w:hAnsi="Times New Roman" w:cs="Times New Roman"/>
                <w:sz w:val="20"/>
                <w:szCs w:val="20"/>
              </w:rPr>
              <w:t xml:space="preserve"> tutulmaktadır.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342A4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476898">
        <w:trPr>
          <w:trHeight w:val="42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Kontamine çamaşırların en az 60°C / 1.5 saat yıkanması kontrol altına alınmış mı?  </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B335E0" w:rsidRDefault="009A60A6" w:rsidP="00FE6C9F">
            <w:pPr>
              <w:spacing w:before="60" w:after="60"/>
              <w:rPr>
                <w:rFonts w:ascii="Times New Roman" w:hAnsi="Times New Roman" w:cs="Times New Roman"/>
                <w:sz w:val="20"/>
                <w:szCs w:val="20"/>
              </w:rPr>
            </w:pPr>
            <w:r w:rsidRPr="00B335E0">
              <w:rPr>
                <w:rFonts w:ascii="Times New Roman" w:hAnsi="Times New Roman" w:cs="Times New Roman"/>
                <w:sz w:val="20"/>
                <w:szCs w:val="20"/>
              </w:rPr>
              <w:t>Gerekli talimatlar asılmıştır.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342A4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LİDERLİK VE ÖRNEK OLMA</w:t>
            </w:r>
          </w:p>
        </w:tc>
      </w:tr>
      <w:tr w:rsidR="001977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A577AB">
            <w:pPr>
              <w:jc w:val="center"/>
              <w:rPr>
                <w:sz w:val="18"/>
              </w:rPr>
            </w:pPr>
            <w:r w:rsidRPr="00B608DD">
              <w:rPr>
                <w:rFonts w:ascii="Times New Roman" w:eastAsia="Times New Roman" w:hAnsi="Times New Roman" w:cs="Times New Roman"/>
                <w:b/>
                <w:sz w:val="18"/>
              </w:rPr>
              <w:t>1</w:t>
            </w:r>
            <w:r>
              <w:rPr>
                <w:rFonts w:ascii="Times New Roman" w:eastAsia="Times New Roman" w:hAnsi="Times New Roman" w:cs="Times New Roman"/>
                <w:b/>
                <w:sz w:val="18"/>
              </w:rPr>
              <w:t xml:space="preserve"> (K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197783" w:rsidRPr="00A579BF" w:rsidRDefault="00197783" w:rsidP="00890108">
            <w:pPr>
              <w:spacing w:before="60" w:after="60"/>
              <w:jc w:val="both"/>
              <w:rPr>
                <w:rFonts w:ascii="Times New Roman" w:hAnsi="Times New Roman" w:cs="Times New Roman"/>
                <w:sz w:val="20"/>
                <w:szCs w:val="20"/>
              </w:rPr>
            </w:pPr>
            <w:r w:rsidRPr="0031139D">
              <w:rPr>
                <w:rFonts w:ascii="Times New Roman" w:hAnsi="Times New Roman" w:cs="Times New Roman"/>
                <w:sz w:val="20"/>
                <w:szCs w:val="20"/>
              </w:rPr>
              <w:t>Kuruluşun sahibi, ortakları veya yöneticileri bu kılavuzda belirtilen şartlara uyarak öğrencilere ve çalışanlara örnek oluyor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755191" w:rsidRDefault="00755191" w:rsidP="00A577AB">
            <w:pPr>
              <w:spacing w:before="60" w:after="60"/>
              <w:rPr>
                <w:rFonts w:ascii="Times New Roman" w:hAnsi="Times New Roman" w:cs="Times New Roman"/>
                <w:sz w:val="20"/>
                <w:szCs w:val="20"/>
              </w:rPr>
            </w:pPr>
            <w:r w:rsidRPr="00755191">
              <w:rPr>
                <w:rFonts w:ascii="Times New Roman" w:hAnsi="Times New Roman" w:cs="Times New Roman"/>
                <w:sz w:val="20"/>
                <w:szCs w:val="20"/>
              </w:rPr>
              <w:t>Tüm çalışanlar öğrencilere örnek olmaktadır.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9A60A6" w:rsidP="00A577AB">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A577A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ORTAM TEMİZLİĞİ, DEZENFEKSİYONU VE HAVALANDIRMASI</w:t>
            </w:r>
          </w:p>
        </w:tc>
      </w:tr>
      <w:tr w:rsidR="009A60A6" w:rsidRPr="0031139D" w:rsidTr="00A80F38">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Kuruluşta temizlik ve sanitasyon teçhizatları da dahil bütün alanların hijyenik koşullarda bulundurulduğunu teminat altına almak için temizleme ve sanitasyon programları oluşturulmuş mu?   Programlar, sürekli uygunluk ve etkinlik için izlenm</w:t>
            </w:r>
            <w:r>
              <w:rPr>
                <w:rFonts w:ascii="Times New Roman" w:eastAsia="Times New Roman" w:hAnsi="Times New Roman" w:cs="Times New Roman"/>
                <w:sz w:val="20"/>
                <w:szCs w:val="20"/>
              </w:rPr>
              <w:t>ekte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 Planı</w:t>
            </w:r>
            <w:r w:rsidRPr="00BE694F">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oluşturulmuştur.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0F5C38">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9A60A6" w:rsidRPr="0031139D" w:rsidTr="00A80F38">
        <w:trPr>
          <w:trHeight w:val="41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Temizleme ve/veya sanitasyon programlarında en az aşağıdakiler belirlenmiş mi?</w:t>
            </w:r>
          </w:p>
          <w:p w:rsidR="009A60A6" w:rsidRPr="0031139D" w:rsidRDefault="009A60A6" w:rsidP="00FE6C9F">
            <w:pPr>
              <w:pStyle w:val="ListeParagraf"/>
              <w:widowControl w:val="0"/>
              <w:numPr>
                <w:ilvl w:val="0"/>
                <w:numId w:val="29"/>
              </w:numPr>
              <w:spacing w:after="0"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Temizlenecek ve/veya sanitize edilecek alan, araç ve gereçler, teçhizat parçaları</w:t>
            </w:r>
          </w:p>
          <w:p w:rsidR="009A60A6" w:rsidRPr="0031139D" w:rsidRDefault="009A60A6" w:rsidP="00FE6C9F">
            <w:pPr>
              <w:widowControl w:val="0"/>
              <w:numPr>
                <w:ilvl w:val="0"/>
                <w:numId w:val="29"/>
              </w:numPr>
              <w:spacing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Belirtilen görevler için sorumluluklar</w:t>
            </w:r>
          </w:p>
          <w:p w:rsidR="009A60A6" w:rsidRPr="0031139D" w:rsidRDefault="009A60A6" w:rsidP="00FE6C9F">
            <w:pPr>
              <w:widowControl w:val="0"/>
              <w:numPr>
                <w:ilvl w:val="0"/>
                <w:numId w:val="29"/>
              </w:numPr>
              <w:spacing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Temizleme/sanitasyon yöntem ve sıklıkları</w:t>
            </w:r>
          </w:p>
          <w:p w:rsidR="009A60A6" w:rsidRPr="0031139D" w:rsidRDefault="009A60A6" w:rsidP="00FE6C9F">
            <w:pPr>
              <w:widowControl w:val="0"/>
              <w:numPr>
                <w:ilvl w:val="0"/>
                <w:numId w:val="29"/>
              </w:numPr>
              <w:spacing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İzleme ve doğrulama düzenlemeleri </w:t>
            </w:r>
          </w:p>
          <w:p w:rsidR="009A60A6" w:rsidRPr="0031139D" w:rsidRDefault="009A60A6" w:rsidP="00FE6C9F">
            <w:pPr>
              <w:widowControl w:val="0"/>
              <w:numPr>
                <w:ilvl w:val="0"/>
                <w:numId w:val="29"/>
              </w:numPr>
              <w:spacing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Temizlik/sanitasyon sonrası kontroller</w:t>
            </w:r>
          </w:p>
          <w:p w:rsidR="009A60A6" w:rsidRPr="0031139D" w:rsidRDefault="009A60A6" w:rsidP="00FE6C9F">
            <w:pPr>
              <w:widowControl w:val="0"/>
              <w:numPr>
                <w:ilvl w:val="0"/>
                <w:numId w:val="29"/>
              </w:numPr>
              <w:spacing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Çalışma öncesi kontroller</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 Planında belirtilmiştir.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0F5C38">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9A60A6" w:rsidRPr="0031139D" w:rsidTr="002A40D6">
        <w:trPr>
          <w:trHeight w:val="125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Enfeksiyon</w:t>
            </w:r>
            <w:r w:rsidRPr="0031139D">
              <w:rPr>
                <w:rFonts w:ascii="Times New Roman" w:eastAsia="Times New Roman" w:hAnsi="Times New Roman" w:cs="Times New Roman"/>
                <w:sz w:val="20"/>
                <w:szCs w:val="20"/>
              </w:rPr>
              <w:t xml:space="preserve"> şüpheli veya tanı almış kişilerin kuruluştan ayrıldıktan sonra kullandığı oda ve mümkünse diğer tüm </w:t>
            </w:r>
            <w:r w:rsidRPr="00C37437">
              <w:rPr>
                <w:rFonts w:ascii="Times New Roman" w:eastAsia="Times New Roman" w:hAnsi="Times New Roman" w:cs="Times New Roman"/>
                <w:sz w:val="20"/>
                <w:szCs w:val="20"/>
              </w:rPr>
              <w:t>malzemelerin temizliğinin ve dezenfeksiyonun uygun KKD k</w:t>
            </w:r>
            <w:r w:rsidRPr="0031139D">
              <w:rPr>
                <w:rFonts w:ascii="Times New Roman" w:eastAsia="Times New Roman" w:hAnsi="Times New Roman" w:cs="Times New Roman"/>
                <w:sz w:val="20"/>
                <w:szCs w:val="20"/>
              </w:rPr>
              <w:t>ullanılarak yapılması güvence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 Planında belirtilmiştir.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FF2A2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A40D6">
        <w:trPr>
          <w:trHeight w:val="91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auto"/>
              <w:right w:val="single" w:sz="4" w:space="0" w:color="000000"/>
            </w:tcBorders>
            <w:shd w:val="clear" w:color="auto" w:fill="auto"/>
            <w:vAlign w:val="center"/>
          </w:tcPr>
          <w:p w:rsidR="009A60A6" w:rsidRPr="0031139D" w:rsidRDefault="009A60A6"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Binalardaki her türlü eşya, araç ve gerecin, özellikle sık dokunulan yüzeylerin (kapı kolları, telefon ahizeleri, masa yüzeyleri, musluk ve batarya başlıkları gibi) temizliğine dikkat ediliyor mu?</w:t>
            </w:r>
          </w:p>
        </w:tc>
        <w:tc>
          <w:tcPr>
            <w:tcW w:w="3402"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 Planına uygun olarak temizliği yapılmaktadır.</w:t>
            </w:r>
          </w:p>
        </w:tc>
        <w:tc>
          <w:tcPr>
            <w:tcW w:w="992" w:type="dxa"/>
            <w:tcBorders>
              <w:top w:val="single" w:sz="4" w:space="0" w:color="000000"/>
              <w:left w:val="single" w:sz="4" w:space="0" w:color="000000"/>
              <w:bottom w:val="single" w:sz="4" w:space="0" w:color="auto"/>
              <w:right w:val="single" w:sz="4" w:space="0" w:color="000000"/>
            </w:tcBorders>
          </w:tcPr>
          <w:p w:rsidR="009A60A6" w:rsidRDefault="009A60A6">
            <w:r w:rsidRPr="00FF2A2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A40D6">
        <w:trPr>
          <w:trHeight w:val="56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 xml:space="preserve"> (BU)</w:t>
            </w:r>
          </w:p>
        </w:tc>
        <w:tc>
          <w:tcPr>
            <w:tcW w:w="4536" w:type="dxa"/>
            <w:tcBorders>
              <w:top w:val="single" w:sz="4" w:space="0" w:color="auto"/>
              <w:left w:val="single" w:sz="4" w:space="0" w:color="000000"/>
              <w:bottom w:val="single" w:sz="4" w:space="0" w:color="auto"/>
              <w:right w:val="single" w:sz="4" w:space="0" w:color="000000"/>
            </w:tcBorders>
            <w:shd w:val="clear" w:color="auto" w:fill="auto"/>
            <w:vAlign w:val="center"/>
          </w:tcPr>
          <w:p w:rsidR="009A60A6" w:rsidRPr="0031139D" w:rsidRDefault="009A60A6"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Bu amaçla, temizlik sonrası </w:t>
            </w:r>
            <w:r>
              <w:rPr>
                <w:rFonts w:ascii="Times New Roman" w:eastAsia="Times New Roman" w:hAnsi="Times New Roman" w:cs="Times New Roman"/>
                <w:sz w:val="20"/>
                <w:szCs w:val="20"/>
              </w:rPr>
              <w:t>hijyen risk yönetim ilkelerine uygun olarak uygun malzemelerle gerekli uygulamalar sürdürülmekte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39506A" w:rsidRDefault="009A60A6" w:rsidP="00FE6C9F">
            <w:pPr>
              <w:spacing w:before="60" w:after="60"/>
              <w:rPr>
                <w:rFonts w:ascii="Times New Roman" w:hAnsi="Times New Roman" w:cs="Times New Roman"/>
                <w:sz w:val="20"/>
                <w:szCs w:val="20"/>
              </w:rPr>
            </w:pPr>
            <w:r w:rsidRPr="0039506A">
              <w:rPr>
                <w:rFonts w:ascii="Times New Roman" w:hAnsi="Times New Roman" w:cs="Times New Roman"/>
                <w:sz w:val="20"/>
                <w:szCs w:val="20"/>
              </w:rPr>
              <w:t>Temizlik kontrol formları ile takibi yapılmaktadır.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FF2A2D">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A40D6">
        <w:trPr>
          <w:trHeight w:val="40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shd w:val="clear" w:color="auto" w:fill="auto"/>
            <w:vAlign w:val="center"/>
          </w:tcPr>
          <w:p w:rsidR="009A60A6" w:rsidRPr="0031139D" w:rsidRDefault="009A60A6" w:rsidP="00FE6C9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uygulamaları, uygulama alanının özellikleri dikkate alınarak gerçekleştiriliyor mu?</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39506A" w:rsidRDefault="009A60A6" w:rsidP="00FE6C9F">
            <w:pPr>
              <w:spacing w:before="60" w:after="60"/>
              <w:rPr>
                <w:rFonts w:ascii="Times New Roman" w:hAnsi="Times New Roman" w:cs="Times New Roman"/>
                <w:sz w:val="20"/>
                <w:szCs w:val="20"/>
              </w:rPr>
            </w:pPr>
            <w:r>
              <w:rPr>
                <w:rFonts w:ascii="Times New Roman" w:eastAsia="Times New Roman" w:hAnsi="Times New Roman" w:cs="Times New Roman"/>
                <w:sz w:val="20"/>
                <w:szCs w:val="20"/>
              </w:rPr>
              <w:t>Hijyen ve Sanitasyon Planına uygun olarak yapılmaktadır.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FF2A2D">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A40D6">
        <w:trPr>
          <w:trHeight w:val="71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shd w:val="clear" w:color="auto" w:fill="auto"/>
            <w:vAlign w:val="center"/>
          </w:tcPr>
          <w:p w:rsidR="009A60A6" w:rsidRPr="0031139D" w:rsidRDefault="009A60A6" w:rsidP="00FE6C9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Kullanılan temizlik ve hijyen malzemelerinin ilgili otoritelerce uygunluğu değerlendirilmiş ve belgelendirilmiş olmasına dikkat ediliyor mu?</w:t>
            </w:r>
          </w:p>
        </w:tc>
        <w:tc>
          <w:tcPr>
            <w:tcW w:w="3402" w:type="dxa"/>
            <w:tcBorders>
              <w:top w:val="single" w:sz="4" w:space="0" w:color="auto"/>
              <w:left w:val="single" w:sz="4" w:space="0" w:color="000000"/>
              <w:bottom w:val="single" w:sz="4" w:space="0" w:color="000000"/>
              <w:right w:val="single" w:sz="4" w:space="0" w:color="000000"/>
            </w:tcBorders>
            <w:vAlign w:val="center"/>
          </w:tcPr>
          <w:p w:rsidR="009A60A6" w:rsidRPr="0039506A" w:rsidRDefault="009A60A6" w:rsidP="00FE6C9F">
            <w:pPr>
              <w:spacing w:before="60" w:after="60"/>
              <w:rPr>
                <w:rFonts w:ascii="Times New Roman" w:hAnsi="Times New Roman" w:cs="Times New Roman"/>
                <w:sz w:val="20"/>
                <w:szCs w:val="20"/>
              </w:rPr>
            </w:pPr>
            <w:r>
              <w:rPr>
                <w:rFonts w:ascii="Times New Roman" w:hAnsi="Times New Roman" w:cs="Times New Roman"/>
                <w:sz w:val="20"/>
                <w:szCs w:val="20"/>
              </w:rPr>
              <w:t>İzinsiz ve onaysız ürünler kullanılmamaktadır.</w:t>
            </w:r>
          </w:p>
        </w:tc>
        <w:tc>
          <w:tcPr>
            <w:tcW w:w="992" w:type="dxa"/>
            <w:tcBorders>
              <w:top w:val="single" w:sz="4" w:space="0" w:color="auto"/>
              <w:left w:val="single" w:sz="4" w:space="0" w:color="000000"/>
              <w:bottom w:val="single" w:sz="4" w:space="0" w:color="000000"/>
              <w:right w:val="single" w:sz="4" w:space="0" w:color="000000"/>
            </w:tcBorders>
          </w:tcPr>
          <w:p w:rsidR="009A60A6" w:rsidRDefault="009A60A6">
            <w:r w:rsidRPr="00FF2A2D">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A40D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lastRenderedPageBreak/>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0A6" w:rsidRPr="0031139D" w:rsidRDefault="009A60A6"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Tuvalet</w:t>
            </w:r>
            <w:r>
              <w:rPr>
                <w:rFonts w:ascii="Times New Roman" w:eastAsia="Times New Roman" w:hAnsi="Times New Roman" w:cs="Times New Roman"/>
                <w:sz w:val="20"/>
                <w:szCs w:val="20"/>
              </w:rPr>
              <w:t xml:space="preserve">lerde hijyen sağlanması </w:t>
            </w:r>
            <w:r w:rsidRPr="0031139D">
              <w:rPr>
                <w:rFonts w:ascii="Times New Roman" w:eastAsia="Times New Roman" w:hAnsi="Times New Roman" w:cs="Times New Roman"/>
                <w:sz w:val="20"/>
                <w:szCs w:val="20"/>
              </w:rPr>
              <w:t xml:space="preserve">için </w:t>
            </w:r>
            <w:r>
              <w:rPr>
                <w:rFonts w:ascii="Times New Roman" w:eastAsia="Times New Roman" w:hAnsi="Times New Roman" w:cs="Times New Roman"/>
                <w:sz w:val="20"/>
                <w:szCs w:val="20"/>
              </w:rPr>
              <w:t xml:space="preserve">uygun malzemelerin </w:t>
            </w:r>
            <w:r w:rsidRPr="0031139D">
              <w:rPr>
                <w:rFonts w:ascii="Times New Roman" w:eastAsia="Times New Roman" w:hAnsi="Times New Roman" w:cs="Times New Roman"/>
                <w:sz w:val="20"/>
                <w:szCs w:val="20"/>
              </w:rPr>
              <w:t>kullanılması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9506A" w:rsidRDefault="009A60A6" w:rsidP="00FE6C9F">
            <w:pPr>
              <w:spacing w:before="60" w:after="60"/>
              <w:rPr>
                <w:rFonts w:ascii="Times New Roman" w:hAnsi="Times New Roman" w:cs="Times New Roman"/>
                <w:sz w:val="20"/>
                <w:szCs w:val="20"/>
              </w:rPr>
            </w:pPr>
            <w:r>
              <w:rPr>
                <w:rFonts w:ascii="Times New Roman" w:hAnsi="Times New Roman" w:cs="Times New Roman"/>
                <w:sz w:val="20"/>
                <w:szCs w:val="20"/>
              </w:rPr>
              <w:t>Tuvalet temizlik malzemeleri ayrıdır.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FF2A2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A40D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Halı, koltuk gibi yüzeyler su ve deterjanla silinebilir veya toz kaldırmayacak özelliğe sahip makineler ile yıkanması sağlanıyor mu?</w:t>
            </w:r>
          </w:p>
          <w:p w:rsidR="009A60A6" w:rsidRPr="006A4557" w:rsidRDefault="009A60A6" w:rsidP="00FE6C9F">
            <w:pPr>
              <w:jc w:val="both"/>
              <w:rPr>
                <w:rFonts w:ascii="Times New Roman" w:eastAsia="Times New Roman" w:hAnsi="Times New Roman" w:cs="Times New Roman"/>
                <w:b/>
                <w:i/>
                <w:sz w:val="20"/>
                <w:szCs w:val="20"/>
              </w:rPr>
            </w:pPr>
            <w:r w:rsidRPr="006A4557">
              <w:rPr>
                <w:rFonts w:ascii="Times New Roman" w:eastAsia="Times New Roman" w:hAnsi="Times New Roman" w:cs="Times New Roman"/>
                <w:b/>
                <w:i/>
                <w:sz w:val="20"/>
                <w:szCs w:val="20"/>
              </w:rPr>
              <w:t>Not: Bu amaçla sıcak buhar da uygulanabilir.</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9506A" w:rsidRDefault="009A60A6" w:rsidP="00FE6C9F">
            <w:pPr>
              <w:spacing w:before="60" w:after="60"/>
              <w:rPr>
                <w:rFonts w:ascii="Times New Roman" w:hAnsi="Times New Roman" w:cs="Times New Roman"/>
                <w:sz w:val="20"/>
                <w:szCs w:val="20"/>
              </w:rPr>
            </w:pPr>
            <w:r>
              <w:rPr>
                <w:rFonts w:ascii="Times New Roman" w:eastAsia="Times New Roman" w:hAnsi="Times New Roman" w:cs="Times New Roman"/>
                <w:sz w:val="20"/>
                <w:szCs w:val="20"/>
              </w:rPr>
              <w:t>Hijyen ve Sanitasyon Planına uygun olarak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FF2A2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A40D6">
        <w:trPr>
          <w:trHeight w:val="147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 bezlerinin kullanım alanına göre ayrılması ve her kullanım sonrası uygun şekilde temizlenmesi sağlanıyor mu?</w:t>
            </w:r>
          </w:p>
          <w:p w:rsidR="009A60A6" w:rsidRPr="006A4557" w:rsidRDefault="009A60A6" w:rsidP="00FE6C9F">
            <w:pPr>
              <w:jc w:val="both"/>
              <w:rPr>
                <w:rFonts w:ascii="Times New Roman" w:eastAsia="Times New Roman" w:hAnsi="Times New Roman" w:cs="Times New Roman"/>
                <w:b/>
                <w:i/>
                <w:sz w:val="20"/>
                <w:szCs w:val="20"/>
              </w:rPr>
            </w:pPr>
            <w:r w:rsidRPr="006A4557">
              <w:rPr>
                <w:rFonts w:ascii="Times New Roman" w:eastAsia="Times New Roman" w:hAnsi="Times New Roman" w:cs="Times New Roman"/>
                <w:b/>
                <w:i/>
                <w:sz w:val="20"/>
                <w:szCs w:val="20"/>
              </w:rPr>
              <w:t xml:space="preserve">Not: Yıkanabilen, tekrar kullanılan temizlik malzemelerinin en </w:t>
            </w:r>
            <w:r>
              <w:rPr>
                <w:rFonts w:ascii="Times New Roman" w:eastAsia="Times New Roman" w:hAnsi="Times New Roman" w:cs="Times New Roman"/>
                <w:b/>
                <w:i/>
                <w:sz w:val="20"/>
                <w:szCs w:val="20"/>
              </w:rPr>
              <w:t>az 60</w:t>
            </w:r>
            <w:r w:rsidRPr="006A4557">
              <w:rPr>
                <w:rFonts w:ascii="Times New Roman" w:eastAsia="Times New Roman" w:hAnsi="Times New Roman" w:cs="Times New Roman"/>
                <w:b/>
                <w:i/>
                <w:sz w:val="20"/>
                <w:szCs w:val="20"/>
              </w:rPr>
              <w:t>°C’da yıkanması önerilir. Paspas başlıkları su içerisinde bekletilmemelidir.</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9506A" w:rsidRDefault="009A60A6" w:rsidP="00FE6C9F">
            <w:pPr>
              <w:spacing w:before="60" w:after="60"/>
              <w:rPr>
                <w:rFonts w:ascii="Times New Roman" w:hAnsi="Times New Roman" w:cs="Times New Roman"/>
                <w:sz w:val="20"/>
                <w:szCs w:val="20"/>
              </w:rPr>
            </w:pPr>
            <w:r>
              <w:rPr>
                <w:rFonts w:ascii="Times New Roman" w:eastAsia="Times New Roman" w:hAnsi="Times New Roman" w:cs="Times New Roman"/>
                <w:sz w:val="20"/>
                <w:szCs w:val="20"/>
              </w:rPr>
              <w:t>Hijyen ve Sanitasyon Planına uygun olarak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FF2A2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A40D6">
        <w:trPr>
          <w:trHeight w:val="41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 yapan personelin tıbbi maske ve eldiven kullanması sağlanmış mı?</w:t>
            </w:r>
          </w:p>
        </w:tc>
        <w:tc>
          <w:tcPr>
            <w:tcW w:w="3402" w:type="dxa"/>
            <w:tcBorders>
              <w:top w:val="single" w:sz="4" w:space="0" w:color="000000"/>
              <w:left w:val="single" w:sz="4" w:space="0" w:color="000000"/>
              <w:bottom w:val="single" w:sz="4" w:space="0" w:color="auto"/>
              <w:right w:val="single" w:sz="4" w:space="0" w:color="000000"/>
            </w:tcBorders>
            <w:vAlign w:val="center"/>
          </w:tcPr>
          <w:p w:rsidR="009A60A6" w:rsidRPr="0039506A" w:rsidRDefault="009A60A6" w:rsidP="00FE6C9F">
            <w:pPr>
              <w:spacing w:before="60" w:after="60"/>
              <w:rPr>
                <w:rFonts w:ascii="Times New Roman" w:hAnsi="Times New Roman" w:cs="Times New Roman"/>
                <w:sz w:val="20"/>
                <w:szCs w:val="20"/>
              </w:rPr>
            </w:pPr>
            <w:r>
              <w:rPr>
                <w:rFonts w:ascii="Times New Roman" w:hAnsi="Times New Roman" w:cs="Times New Roman"/>
                <w:sz w:val="20"/>
                <w:szCs w:val="20"/>
              </w:rPr>
              <w:t>KKD ler temin edilmiş, ilgili personele teslimi yapılmış ve kullanımı takip edilmektedir.</w:t>
            </w:r>
          </w:p>
        </w:tc>
        <w:tc>
          <w:tcPr>
            <w:tcW w:w="992" w:type="dxa"/>
            <w:tcBorders>
              <w:top w:val="single" w:sz="4" w:space="0" w:color="000000"/>
              <w:left w:val="single" w:sz="4" w:space="0" w:color="000000"/>
              <w:bottom w:val="single" w:sz="4" w:space="0" w:color="auto"/>
              <w:right w:val="single" w:sz="4" w:space="0" w:color="000000"/>
            </w:tcBorders>
          </w:tcPr>
          <w:p w:rsidR="009A60A6" w:rsidRDefault="009A60A6">
            <w:r w:rsidRPr="00FF2A2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BC71E4">
        <w:trPr>
          <w:trHeight w:val="80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 xml:space="preserve"> (BU)</w:t>
            </w:r>
          </w:p>
        </w:tc>
        <w:tc>
          <w:tcPr>
            <w:tcW w:w="4536"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Temizlik sonrasında personelin </w:t>
            </w:r>
            <w:r>
              <w:rPr>
                <w:rFonts w:ascii="Times New Roman" w:eastAsia="Times New Roman" w:hAnsi="Times New Roman" w:cs="Times New Roman"/>
                <w:sz w:val="20"/>
                <w:szCs w:val="20"/>
              </w:rPr>
              <w:t>kullandıkları donanımları çöp kutusuna atmaları ve</w:t>
            </w:r>
            <w:r w:rsidRPr="0031139D">
              <w:rPr>
                <w:rFonts w:ascii="Times New Roman" w:eastAsia="Times New Roman" w:hAnsi="Times New Roman" w:cs="Times New Roman"/>
                <w:sz w:val="20"/>
                <w:szCs w:val="20"/>
              </w:rPr>
              <w:t xml:space="preserve"> el</w:t>
            </w:r>
            <w:r>
              <w:rPr>
                <w:rFonts w:ascii="Times New Roman" w:eastAsia="Times New Roman" w:hAnsi="Times New Roman" w:cs="Times New Roman"/>
                <w:sz w:val="20"/>
                <w:szCs w:val="20"/>
              </w:rPr>
              <w:t xml:space="preserve"> hijyenlerini sağlamaları </w:t>
            </w:r>
            <w:r w:rsidRPr="0031139D">
              <w:rPr>
                <w:rFonts w:ascii="Times New Roman" w:eastAsia="Times New Roman" w:hAnsi="Times New Roman" w:cs="Times New Roman"/>
                <w:sz w:val="20"/>
                <w:szCs w:val="20"/>
              </w:rPr>
              <w:t>kontrol altına alınmış mı?</w:t>
            </w:r>
          </w:p>
        </w:tc>
        <w:tc>
          <w:tcPr>
            <w:tcW w:w="3402" w:type="dxa"/>
            <w:tcBorders>
              <w:top w:val="single" w:sz="4" w:space="0" w:color="auto"/>
              <w:left w:val="single" w:sz="4" w:space="0" w:color="000000"/>
              <w:bottom w:val="single" w:sz="4" w:space="0" w:color="000000"/>
              <w:right w:val="single" w:sz="4" w:space="0" w:color="000000"/>
            </w:tcBorders>
            <w:vAlign w:val="center"/>
          </w:tcPr>
          <w:p w:rsidR="009A60A6" w:rsidRPr="0039506A" w:rsidRDefault="009A60A6" w:rsidP="00FE6C9F">
            <w:pPr>
              <w:spacing w:before="60" w:after="60"/>
              <w:rPr>
                <w:rFonts w:ascii="Times New Roman" w:hAnsi="Times New Roman" w:cs="Times New Roman"/>
                <w:sz w:val="20"/>
                <w:szCs w:val="20"/>
              </w:rPr>
            </w:pPr>
            <w:r>
              <w:rPr>
                <w:rFonts w:ascii="Times New Roman" w:hAnsi="Times New Roman" w:cs="Times New Roman"/>
                <w:sz w:val="20"/>
                <w:szCs w:val="20"/>
              </w:rPr>
              <w:t>Temizlik görev tebliğlerinde belirtilmiştir.</w:t>
            </w:r>
          </w:p>
        </w:tc>
        <w:tc>
          <w:tcPr>
            <w:tcW w:w="992" w:type="dxa"/>
            <w:tcBorders>
              <w:top w:val="single" w:sz="4" w:space="0" w:color="auto"/>
              <w:left w:val="single" w:sz="4" w:space="0" w:color="000000"/>
              <w:bottom w:val="single" w:sz="4" w:space="0" w:color="000000"/>
              <w:right w:val="single" w:sz="4" w:space="0" w:color="000000"/>
            </w:tcBorders>
          </w:tcPr>
          <w:p w:rsidR="009A60A6" w:rsidRDefault="009A60A6">
            <w:r w:rsidRPr="00720A5D">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BC71E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Kuruluştaki sınıf, salon, yemekhane, yatakhane ve diğer tüm odaların kapı ve pencereleri açılarak sık havalandırılması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9506A" w:rsidRDefault="009A60A6" w:rsidP="00FE6C9F">
            <w:pPr>
              <w:spacing w:before="60" w:after="60"/>
              <w:rPr>
                <w:rFonts w:ascii="Times New Roman" w:hAnsi="Times New Roman" w:cs="Times New Roman"/>
                <w:sz w:val="20"/>
                <w:szCs w:val="20"/>
              </w:rPr>
            </w:pPr>
            <w:r>
              <w:rPr>
                <w:rFonts w:ascii="Times New Roman" w:hAnsi="Times New Roman" w:cs="Times New Roman"/>
                <w:sz w:val="20"/>
                <w:szCs w:val="20"/>
              </w:rPr>
              <w:t xml:space="preserve">Doğal havalandırma yapılmaktadır. </w:t>
            </w:r>
            <w:r>
              <w:rPr>
                <w:rFonts w:ascii="Times New Roman" w:eastAsia="Times New Roman" w:hAnsi="Times New Roman" w:cs="Times New Roman"/>
                <w:sz w:val="20"/>
                <w:szCs w:val="20"/>
              </w:rPr>
              <w:t>Hijyen ve Sanitasyon Planında belirtilmiştir.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720A5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BC71E4">
        <w:trPr>
          <w:trHeight w:val="146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FE6C9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enfeksiyon risk yönetim ilkelerine uygun olarak</w:t>
            </w:r>
            <w:r w:rsidRPr="0031139D">
              <w:rPr>
                <w:rFonts w:ascii="Times New Roman" w:eastAsia="Times New Roman" w:hAnsi="Times New Roman" w:cs="Times New Roman"/>
                <w:sz w:val="20"/>
                <w:szCs w:val="20"/>
              </w:rPr>
              <w:t xml:space="preserve">, merkezi havalandırma sistemleri bulunan kuruluşlarda </w:t>
            </w:r>
            <w:r>
              <w:rPr>
                <w:rFonts w:ascii="Times New Roman" w:eastAsia="Times New Roman" w:hAnsi="Times New Roman" w:cs="Times New Roman"/>
                <w:sz w:val="20"/>
                <w:szCs w:val="20"/>
              </w:rPr>
              <w:t>gerekli kontrollerin yapılması</w:t>
            </w:r>
            <w:r w:rsidRPr="0031139D">
              <w:rPr>
                <w:rFonts w:ascii="Times New Roman" w:eastAsia="Times New Roman" w:hAnsi="Times New Roman" w:cs="Times New Roman"/>
                <w:sz w:val="20"/>
                <w:szCs w:val="20"/>
              </w:rPr>
              <w:t xml:space="preserve">, havalandırma sistemlerinin bakımı ve filtre değişimlerinin üretici firma önerileri doğrultusunda </w:t>
            </w:r>
            <w:r>
              <w:rPr>
                <w:rFonts w:ascii="Times New Roman" w:eastAsia="Times New Roman" w:hAnsi="Times New Roman" w:cs="Times New Roman"/>
                <w:sz w:val="20"/>
                <w:szCs w:val="20"/>
              </w:rPr>
              <w:t>gerçekleştirilmesi</w:t>
            </w:r>
            <w:r w:rsidRPr="0031139D">
              <w:rPr>
                <w:rFonts w:ascii="Times New Roman" w:eastAsia="Times New Roman" w:hAnsi="Times New Roman" w:cs="Times New Roman"/>
                <w:sz w:val="20"/>
                <w:szCs w:val="20"/>
              </w:rPr>
              <w:t xml:space="preserve"> kontrol altına alınmış mı?</w:t>
            </w:r>
          </w:p>
        </w:tc>
        <w:tc>
          <w:tcPr>
            <w:tcW w:w="3402" w:type="dxa"/>
            <w:tcBorders>
              <w:top w:val="single" w:sz="4" w:space="0" w:color="000000"/>
              <w:left w:val="single" w:sz="4" w:space="0" w:color="000000"/>
              <w:bottom w:val="single" w:sz="4" w:space="0" w:color="auto"/>
              <w:right w:val="single" w:sz="4" w:space="0" w:color="000000"/>
            </w:tcBorders>
            <w:vAlign w:val="center"/>
          </w:tcPr>
          <w:p w:rsidR="009A60A6" w:rsidRPr="0039506A" w:rsidRDefault="009A60A6" w:rsidP="00FE6C9F">
            <w:pPr>
              <w:spacing w:before="60" w:after="60"/>
              <w:rPr>
                <w:rFonts w:ascii="Times New Roman" w:hAnsi="Times New Roman" w:cs="Times New Roman"/>
                <w:sz w:val="20"/>
                <w:szCs w:val="20"/>
              </w:rPr>
            </w:pPr>
            <w:r>
              <w:rPr>
                <w:rFonts w:ascii="Times New Roman" w:hAnsi="Times New Roman" w:cs="Times New Roman"/>
                <w:sz w:val="20"/>
                <w:szCs w:val="20"/>
              </w:rPr>
              <w:t>Yetkili firmalarca periyodik olarak bakımları gerçekleştirilmektedir.</w:t>
            </w:r>
          </w:p>
        </w:tc>
        <w:tc>
          <w:tcPr>
            <w:tcW w:w="992" w:type="dxa"/>
            <w:tcBorders>
              <w:top w:val="single" w:sz="4" w:space="0" w:color="000000"/>
              <w:left w:val="single" w:sz="4" w:space="0" w:color="000000"/>
              <w:bottom w:val="single" w:sz="4" w:space="0" w:color="auto"/>
              <w:right w:val="single" w:sz="4" w:space="0" w:color="000000"/>
            </w:tcBorders>
          </w:tcPr>
          <w:p w:rsidR="009A60A6" w:rsidRDefault="009A60A6">
            <w:r w:rsidRPr="00720A5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BC71E4">
        <w:trPr>
          <w:trHeight w:val="67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BC16D1">
            <w:pPr>
              <w:jc w:val="center"/>
              <w:rPr>
                <w:sz w:val="18"/>
              </w:rPr>
            </w:pPr>
            <w:r w:rsidRPr="00B608DD">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9A60A6" w:rsidRPr="00890108" w:rsidRDefault="009A60A6" w:rsidP="0089010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enfeksiyon risk yönetim ilkelerine göre</w:t>
            </w:r>
            <w:r w:rsidRPr="00DA7D84">
              <w:rPr>
                <w:rFonts w:ascii="Times New Roman" w:eastAsia="Times New Roman" w:hAnsi="Times New Roman" w:cs="Times New Roman"/>
                <w:sz w:val="20"/>
                <w:szCs w:val="20"/>
              </w:rPr>
              <w:t xml:space="preserve"> klimaların ve vant</w:t>
            </w:r>
            <w:r>
              <w:rPr>
                <w:rFonts w:ascii="Times New Roman" w:eastAsia="Times New Roman" w:hAnsi="Times New Roman" w:cs="Times New Roman"/>
                <w:sz w:val="20"/>
                <w:szCs w:val="20"/>
              </w:rPr>
              <w:t>ilatör kullanım önlemleri belirlenmiş mi?</w:t>
            </w:r>
          </w:p>
        </w:tc>
        <w:tc>
          <w:tcPr>
            <w:tcW w:w="3402" w:type="dxa"/>
            <w:tcBorders>
              <w:top w:val="single" w:sz="4" w:space="0" w:color="auto"/>
              <w:left w:val="single" w:sz="4" w:space="0" w:color="000000"/>
              <w:bottom w:val="single" w:sz="4" w:space="0" w:color="000000"/>
              <w:right w:val="single" w:sz="4" w:space="0" w:color="000000"/>
            </w:tcBorders>
            <w:vAlign w:val="center"/>
          </w:tcPr>
          <w:p w:rsidR="009A60A6" w:rsidRPr="00C42C68" w:rsidRDefault="009A60A6" w:rsidP="00BC16D1">
            <w:pPr>
              <w:spacing w:before="60" w:after="60"/>
              <w:rPr>
                <w:rFonts w:ascii="Times New Roman" w:hAnsi="Times New Roman" w:cs="Times New Roman"/>
                <w:sz w:val="20"/>
                <w:szCs w:val="20"/>
              </w:rPr>
            </w:pPr>
            <w:r w:rsidRPr="00C42C68">
              <w:rPr>
                <w:rFonts w:ascii="Times New Roman" w:hAnsi="Times New Roman" w:cs="Times New Roman"/>
                <w:sz w:val="20"/>
                <w:szCs w:val="20"/>
              </w:rPr>
              <w:t>Salgın durumunda kullanılmaması için gerekli önlemler alınmıştır.</w:t>
            </w:r>
          </w:p>
        </w:tc>
        <w:tc>
          <w:tcPr>
            <w:tcW w:w="992" w:type="dxa"/>
            <w:tcBorders>
              <w:top w:val="single" w:sz="4" w:space="0" w:color="auto"/>
              <w:left w:val="single" w:sz="4" w:space="0" w:color="000000"/>
              <w:bottom w:val="single" w:sz="4" w:space="0" w:color="000000"/>
              <w:right w:val="single" w:sz="4" w:space="0" w:color="000000"/>
            </w:tcBorders>
          </w:tcPr>
          <w:p w:rsidR="009A60A6" w:rsidRDefault="009A60A6">
            <w:r w:rsidRPr="00720A5D">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BC16D1">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51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31139D" w:rsidRDefault="00197783" w:rsidP="00A577AB">
            <w:pPr>
              <w:spacing w:before="60" w:after="60"/>
              <w:jc w:val="center"/>
              <w:rPr>
                <w:rFonts w:ascii="Times New Roman" w:hAnsi="Times New Roman" w:cs="Times New Roman"/>
                <w:b/>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31139D" w:rsidRDefault="00197783" w:rsidP="00A577AB">
            <w:pPr>
              <w:spacing w:before="60" w:after="60"/>
              <w:rPr>
                <w:rFonts w:ascii="Times New Roman" w:hAnsi="Times New Roman" w:cs="Times New Roman"/>
                <w:b/>
                <w:sz w:val="20"/>
                <w:szCs w:val="20"/>
              </w:rPr>
            </w:pPr>
            <w:r w:rsidRPr="0031139D">
              <w:rPr>
                <w:rFonts w:ascii="Times New Roman" w:hAnsi="Times New Roman" w:cs="Times New Roman"/>
                <w:b/>
                <w:sz w:val="20"/>
                <w:szCs w:val="20"/>
              </w:rPr>
              <w:t>İLAVE SORULAR:</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31139D" w:rsidRDefault="00197783" w:rsidP="00A577AB">
            <w:pPr>
              <w:spacing w:before="60" w:after="60"/>
              <w:jc w:val="center"/>
              <w:rPr>
                <w:rFonts w:ascii="Times New Roman" w:hAnsi="Times New Roman" w:cs="Times New Roman"/>
                <w:b/>
                <w:sz w:val="20"/>
                <w:szCs w:val="20"/>
              </w:rPr>
            </w:pPr>
          </w:p>
        </w:tc>
      </w:tr>
      <w:tr w:rsidR="001977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A577AB">
            <w:pPr>
              <w:jc w:val="center"/>
              <w:rPr>
                <w:rFonts w:ascii="Times New Roman" w:eastAsia="Times New Roman" w:hAnsi="Times New Roman" w:cs="Times New Roman"/>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A577AB">
            <w:pPr>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Belge, Marka ve Logo Kullanımı </w:t>
            </w:r>
          </w:p>
          <w:p w:rsidR="00197783" w:rsidRPr="0031139D" w:rsidRDefault="00197783" w:rsidP="00A577AB">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Tüm tetkik süresince; belge, marka ve logo kullanımı, ilgili doküman şartlarına uygun mu ve etkin bir şekilde kontrol ediliyor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9E199B" w:rsidRDefault="009E199B" w:rsidP="00A577AB">
            <w:pPr>
              <w:spacing w:before="60" w:after="60"/>
              <w:rPr>
                <w:rFonts w:ascii="Times New Roman" w:hAnsi="Times New Roman" w:cs="Times New Roman"/>
                <w:sz w:val="20"/>
                <w:szCs w:val="20"/>
              </w:rPr>
            </w:pPr>
            <w:r w:rsidRPr="009E199B">
              <w:rPr>
                <w:rFonts w:ascii="Times New Roman" w:hAnsi="Times New Roman" w:cs="Times New Roman"/>
                <w:sz w:val="20"/>
                <w:szCs w:val="20"/>
              </w:rPr>
              <w:t>Milli Eğitim Bakanlığı tarafından onaylanmış markalar kullanılmaktadır.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9A60A6" w:rsidP="00A577AB">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A577AB">
            <w:pPr>
              <w:spacing w:before="60" w:after="60"/>
              <w:jc w:val="center"/>
              <w:rPr>
                <w:rFonts w:ascii="Times New Roman" w:hAnsi="Times New Roman" w:cs="Times New Roman"/>
                <w:b/>
                <w:sz w:val="20"/>
                <w:szCs w:val="20"/>
              </w:rPr>
            </w:pPr>
          </w:p>
        </w:tc>
      </w:tr>
    </w:tbl>
    <w:p w:rsidR="00624AF9" w:rsidRDefault="00624AF9" w:rsidP="00143DAD">
      <w:pPr>
        <w:rPr>
          <w:rFonts w:ascii="Times New Roman" w:hAnsi="Times New Roman" w:cs="Times New Roman"/>
          <w:sz w:val="20"/>
          <w:szCs w:val="20"/>
        </w:rPr>
      </w:pPr>
    </w:p>
    <w:p w:rsidR="00143DAD" w:rsidRPr="0031139D" w:rsidRDefault="00143DAD" w:rsidP="008358EF">
      <w:pPr>
        <w:jc w:val="both"/>
        <w:rPr>
          <w:rFonts w:ascii="Times New Roman" w:hAnsi="Times New Roman" w:cs="Times New Roman"/>
          <w:sz w:val="20"/>
          <w:szCs w:val="20"/>
        </w:rPr>
      </w:pPr>
      <w:r w:rsidRPr="0031139D">
        <w:rPr>
          <w:rFonts w:ascii="Times New Roman" w:hAnsi="Times New Roman" w:cs="Times New Roman"/>
          <w:sz w:val="20"/>
          <w:szCs w:val="20"/>
        </w:rPr>
        <w:t>Masabaşı tetkik sırasında (BU) işareti olan sorularda uygunsuzluk tespit edilmesi durumunda uygunsuzluk giderilmeden saha tetkikine gidilmez.</w:t>
      </w:r>
    </w:p>
    <w:p w:rsidR="00143DAD" w:rsidRPr="0031139D" w:rsidRDefault="00143DAD" w:rsidP="008358EF">
      <w:pPr>
        <w:jc w:val="both"/>
        <w:rPr>
          <w:rFonts w:ascii="Times New Roman" w:hAnsi="Times New Roman" w:cs="Times New Roman"/>
          <w:sz w:val="20"/>
          <w:szCs w:val="20"/>
        </w:rPr>
      </w:pPr>
      <w:r w:rsidRPr="0031139D">
        <w:rPr>
          <w:rFonts w:ascii="Times New Roman" w:hAnsi="Times New Roman" w:cs="Times New Roman"/>
          <w:sz w:val="20"/>
          <w:szCs w:val="20"/>
        </w:rPr>
        <w:t>Masabaşı tetkik sırasında (KU) işareti olan sorularda uygunsuzluk tespit edilmesi durumunda saha tetkiki gerçekleştirilir.</w:t>
      </w:r>
    </w:p>
    <w:p w:rsidR="00143DAD" w:rsidRPr="0031139D" w:rsidRDefault="00143DAD" w:rsidP="008358EF">
      <w:pPr>
        <w:jc w:val="both"/>
        <w:rPr>
          <w:rFonts w:ascii="Times New Roman" w:hAnsi="Times New Roman" w:cs="Times New Roman"/>
          <w:sz w:val="20"/>
          <w:szCs w:val="20"/>
        </w:rPr>
      </w:pPr>
      <w:r w:rsidRPr="0031139D">
        <w:rPr>
          <w:rFonts w:ascii="Times New Roman" w:hAnsi="Times New Roman" w:cs="Times New Roman"/>
          <w:sz w:val="20"/>
          <w:szCs w:val="20"/>
        </w:rPr>
        <w:t xml:space="preserve">Masabaşı tetkik gerekli hallerde sahada da gerçekleştirilebilir. </w:t>
      </w:r>
    </w:p>
    <w:p w:rsidR="00143DAD" w:rsidRPr="0031139D" w:rsidRDefault="00143DAD" w:rsidP="008358EF">
      <w:pPr>
        <w:jc w:val="both"/>
        <w:rPr>
          <w:rFonts w:ascii="Times New Roman" w:hAnsi="Times New Roman" w:cs="Times New Roman"/>
          <w:sz w:val="20"/>
          <w:szCs w:val="20"/>
        </w:rPr>
      </w:pPr>
      <w:r w:rsidRPr="0031139D">
        <w:rPr>
          <w:rFonts w:ascii="Times New Roman" w:hAnsi="Times New Roman" w:cs="Times New Roman"/>
          <w:sz w:val="20"/>
          <w:szCs w:val="20"/>
        </w:rPr>
        <w:t>Masabaşı/Saha tetkiki sırasında (BU) işareti olan sorularda uygunsuzluk tespit edilmesi durumunda tetkik heyeti kuruluşa belge verilmemesi ve takip tetkiki (uzaktan veya masa başı veya saha) planlanması yönünde tavsiye kararında bulunulur.</w:t>
      </w:r>
    </w:p>
    <w:p w:rsidR="00DD7112" w:rsidRPr="0031139D" w:rsidRDefault="00143DAD" w:rsidP="008358EF">
      <w:pPr>
        <w:jc w:val="both"/>
        <w:rPr>
          <w:rFonts w:ascii="Times New Roman" w:hAnsi="Times New Roman" w:cs="Times New Roman"/>
          <w:sz w:val="20"/>
          <w:szCs w:val="20"/>
        </w:rPr>
      </w:pPr>
      <w:r w:rsidRPr="0031139D">
        <w:rPr>
          <w:rFonts w:ascii="Times New Roman" w:hAnsi="Times New Roman" w:cs="Times New Roman"/>
          <w:sz w:val="20"/>
          <w:szCs w:val="20"/>
        </w:rPr>
        <w:t>Masabaşı/Saha tetkiki sonucunda (KU) işareti olan sorularda uygunsuzluk tespit edilmesi durumunda masabaşı ve/veya sahada tespit edilen küçük uygunsuzlukların (uzaktan veya masabaşı veya saha) kapatılmasına müteakip belge verilmesi yönünde tavsiye kararında bulunulur.</w:t>
      </w:r>
    </w:p>
    <w:sectPr w:rsidR="00DD7112" w:rsidRPr="0031139D" w:rsidSect="0069264D">
      <w:headerReference w:type="default" r:id="rId8"/>
      <w:pgSz w:w="11906" w:h="16838"/>
      <w:pgMar w:top="1418" w:right="851" w:bottom="851" w:left="851"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3C0" w:rsidRDefault="00AF23C0" w:rsidP="00733C5C">
      <w:pPr>
        <w:spacing w:line="240" w:lineRule="auto"/>
      </w:pPr>
      <w:r>
        <w:separator/>
      </w:r>
    </w:p>
  </w:endnote>
  <w:endnote w:type="continuationSeparator" w:id="0">
    <w:p w:rsidR="00AF23C0" w:rsidRDefault="00AF23C0" w:rsidP="00733C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omic Sans MS">
    <w:panose1 w:val="030F0702030302020204"/>
    <w:charset w:val="A2"/>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3C0" w:rsidRDefault="00AF23C0" w:rsidP="00733C5C">
      <w:pPr>
        <w:spacing w:line="240" w:lineRule="auto"/>
      </w:pPr>
      <w:r>
        <w:separator/>
      </w:r>
    </w:p>
  </w:footnote>
  <w:footnote w:type="continuationSeparator" w:id="0">
    <w:p w:rsidR="00AF23C0" w:rsidRDefault="00AF23C0" w:rsidP="00733C5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6"/>
      <w:gridCol w:w="6237"/>
      <w:gridCol w:w="1418"/>
      <w:gridCol w:w="1418"/>
    </w:tblGrid>
    <w:tr w:rsidR="00CC1DA8" w:rsidTr="00F65E1B">
      <w:trPr>
        <w:cantSplit/>
        <w:trHeight w:hRule="exact" w:val="317"/>
        <w:jc w:val="center"/>
      </w:trPr>
      <w:tc>
        <w:tcPr>
          <w:tcW w:w="1696" w:type="dxa"/>
          <w:vMerge w:val="restart"/>
          <w:vAlign w:val="center"/>
        </w:tcPr>
        <w:p w:rsidR="00CC1DA8" w:rsidRPr="00920612" w:rsidRDefault="00CC1DA8" w:rsidP="00EE3576">
          <w:pPr>
            <w:pStyle w:val="stbilgi"/>
            <w:ind w:left="-57"/>
            <w:jc w:val="center"/>
            <w:rPr>
              <w:b/>
              <w:sz w:val="16"/>
            </w:rPr>
          </w:pPr>
          <w:r w:rsidRPr="00D336F5">
            <w:rPr>
              <w:rFonts w:ascii="Times New Roman" w:hAnsi="Times New Roman"/>
              <w:noProof/>
              <w:position w:val="-28"/>
              <w:sz w:val="20"/>
              <w:lang w:eastAsia="tr-TR"/>
            </w:rPr>
            <w:drawing>
              <wp:inline distT="0" distB="0" distL="0" distR="0" wp14:anchorId="489DA127" wp14:editId="623C2065">
                <wp:extent cx="907576" cy="907576"/>
                <wp:effectExtent l="0" t="0" r="6985" b="6985"/>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09413" cy="909413"/>
                        </a:xfrm>
                        <a:prstGeom prst="rect">
                          <a:avLst/>
                        </a:prstGeom>
                        <a:noFill/>
                        <a:ln>
                          <a:noFill/>
                        </a:ln>
                      </pic:spPr>
                    </pic:pic>
                  </a:graphicData>
                </a:graphic>
              </wp:inline>
            </w:drawing>
          </w:r>
        </w:p>
      </w:tc>
      <w:tc>
        <w:tcPr>
          <w:tcW w:w="6237" w:type="dxa"/>
          <w:vMerge w:val="restart"/>
          <w:vAlign w:val="center"/>
        </w:tcPr>
        <w:p w:rsidR="00CC1DA8" w:rsidRPr="00BC2163" w:rsidRDefault="00CC1DA8" w:rsidP="00920612">
          <w:pPr>
            <w:tabs>
              <w:tab w:val="left" w:pos="1330"/>
            </w:tabs>
            <w:jc w:val="center"/>
            <w:rPr>
              <w:rFonts w:ascii="Times New Roman" w:hAnsi="Times New Roman"/>
              <w:b/>
            </w:rPr>
          </w:pPr>
          <w:r w:rsidRPr="00BC2163">
            <w:rPr>
              <w:rFonts w:ascii="Times New Roman" w:hAnsi="Times New Roman"/>
              <w:b/>
            </w:rPr>
            <w:t>TC.</w:t>
          </w:r>
        </w:p>
        <w:p w:rsidR="00CC1DA8" w:rsidRPr="00BC2163" w:rsidRDefault="00CC1DA8" w:rsidP="00920612">
          <w:pPr>
            <w:tabs>
              <w:tab w:val="left" w:pos="1330"/>
            </w:tabs>
            <w:jc w:val="center"/>
            <w:rPr>
              <w:rFonts w:ascii="Times New Roman" w:hAnsi="Times New Roman"/>
              <w:b/>
            </w:rPr>
          </w:pPr>
          <w:r w:rsidRPr="00BC2163">
            <w:rPr>
              <w:rFonts w:ascii="Times New Roman" w:hAnsi="Times New Roman"/>
              <w:b/>
            </w:rPr>
            <w:t>MİLLÎ EĞİTİM BAKANLIĞI</w:t>
          </w:r>
        </w:p>
        <w:p w:rsidR="00CC1DA8" w:rsidRPr="00920612" w:rsidRDefault="00CC1DA8" w:rsidP="00EE3576">
          <w:pPr>
            <w:shd w:val="clear" w:color="auto" w:fill="FFFCFF"/>
            <w:tabs>
              <w:tab w:val="left" w:pos="1330"/>
            </w:tabs>
            <w:spacing w:line="360" w:lineRule="auto"/>
            <w:jc w:val="center"/>
            <w:rPr>
              <w:rFonts w:ascii="Times New Roman" w:eastAsia="Times New Roman" w:hAnsi="Times New Roman" w:cs="Times New Roman"/>
              <w:b/>
              <w:bCs/>
              <w:color w:val="000000"/>
              <w:sz w:val="28"/>
              <w:szCs w:val="28"/>
              <w:lang w:eastAsia="tr-TR"/>
            </w:rPr>
          </w:pPr>
          <w:r>
            <w:rPr>
              <w:rFonts w:ascii="Times New Roman" w:hAnsi="Times New Roman"/>
              <w:b/>
            </w:rPr>
            <w:t>Standardizasyon ve Kalite Hizmet</w:t>
          </w:r>
          <w:r w:rsidRPr="00BC2163">
            <w:rPr>
              <w:rFonts w:ascii="Times New Roman" w:hAnsi="Times New Roman"/>
              <w:b/>
            </w:rPr>
            <w:t xml:space="preserve"> Birimi</w:t>
          </w:r>
          <w:r>
            <w:rPr>
              <w:rFonts w:ascii="Times New Roman" w:eastAsia="Times New Roman" w:hAnsi="Times New Roman" w:cs="Times New Roman"/>
              <w:b/>
              <w:bCs/>
              <w:color w:val="000000"/>
              <w:sz w:val="28"/>
              <w:szCs w:val="28"/>
              <w:lang w:eastAsia="tr-TR"/>
            </w:rPr>
            <w:t xml:space="preserve"> </w:t>
          </w:r>
        </w:p>
      </w:tc>
      <w:tc>
        <w:tcPr>
          <w:tcW w:w="1418" w:type="dxa"/>
          <w:vAlign w:val="center"/>
        </w:tcPr>
        <w:p w:rsidR="00CC1DA8" w:rsidRPr="003A17C3" w:rsidRDefault="00CC1DA8" w:rsidP="00733C5C">
          <w:pPr>
            <w:pStyle w:val="stbilgi"/>
            <w:tabs>
              <w:tab w:val="left" w:pos="1489"/>
            </w:tabs>
            <w:rPr>
              <w:sz w:val="20"/>
              <w:szCs w:val="20"/>
            </w:rPr>
          </w:pPr>
          <w:r w:rsidRPr="003A17C3">
            <w:rPr>
              <w:sz w:val="20"/>
              <w:szCs w:val="20"/>
            </w:rPr>
            <w:t>Doküman No</w:t>
          </w:r>
        </w:p>
      </w:tc>
      <w:tc>
        <w:tcPr>
          <w:tcW w:w="1418" w:type="dxa"/>
          <w:vAlign w:val="center"/>
        </w:tcPr>
        <w:p w:rsidR="00CC1DA8" w:rsidRPr="003A17C3" w:rsidRDefault="00CC1DA8" w:rsidP="00C345C8">
          <w:pPr>
            <w:pStyle w:val="stbilgi"/>
            <w:jc w:val="center"/>
            <w:rPr>
              <w:sz w:val="20"/>
              <w:szCs w:val="20"/>
            </w:rPr>
          </w:pPr>
          <w:r>
            <w:rPr>
              <w:sz w:val="20"/>
              <w:szCs w:val="20"/>
            </w:rPr>
            <w:t>SB. FR. 059</w:t>
          </w:r>
        </w:p>
      </w:tc>
    </w:tr>
    <w:tr w:rsidR="00CC1DA8" w:rsidTr="00F65E1B">
      <w:trPr>
        <w:cantSplit/>
        <w:trHeight w:hRule="exact" w:val="317"/>
        <w:jc w:val="center"/>
      </w:trPr>
      <w:tc>
        <w:tcPr>
          <w:tcW w:w="1696" w:type="dxa"/>
          <w:vMerge/>
          <w:vAlign w:val="center"/>
        </w:tcPr>
        <w:p w:rsidR="00CC1DA8" w:rsidRDefault="00CC1DA8" w:rsidP="00733C5C">
          <w:pPr>
            <w:pStyle w:val="stbilgi"/>
            <w:ind w:left="-58"/>
            <w:jc w:val="center"/>
          </w:pPr>
        </w:p>
      </w:tc>
      <w:tc>
        <w:tcPr>
          <w:tcW w:w="6237" w:type="dxa"/>
          <w:vMerge/>
          <w:vAlign w:val="center"/>
        </w:tcPr>
        <w:p w:rsidR="00CC1DA8" w:rsidRDefault="00CC1DA8" w:rsidP="00733C5C">
          <w:pPr>
            <w:pStyle w:val="stbilgi"/>
            <w:jc w:val="center"/>
            <w:rPr>
              <w:rFonts w:ascii="Arial Black" w:hAnsi="Arial Black"/>
              <w:sz w:val="26"/>
            </w:rPr>
          </w:pPr>
        </w:p>
      </w:tc>
      <w:tc>
        <w:tcPr>
          <w:tcW w:w="1418" w:type="dxa"/>
          <w:vAlign w:val="center"/>
        </w:tcPr>
        <w:p w:rsidR="00CC1DA8" w:rsidRPr="003A17C3" w:rsidRDefault="00CC1DA8" w:rsidP="00733C5C">
          <w:pPr>
            <w:pStyle w:val="stbilgi"/>
            <w:tabs>
              <w:tab w:val="left" w:pos="1489"/>
            </w:tabs>
            <w:rPr>
              <w:sz w:val="20"/>
              <w:szCs w:val="20"/>
            </w:rPr>
          </w:pPr>
          <w:r w:rsidRPr="003A17C3">
            <w:rPr>
              <w:sz w:val="20"/>
              <w:szCs w:val="20"/>
            </w:rPr>
            <w:t>İlk Yayın Tarihi</w:t>
          </w:r>
        </w:p>
      </w:tc>
      <w:tc>
        <w:tcPr>
          <w:tcW w:w="1418" w:type="dxa"/>
          <w:vAlign w:val="center"/>
        </w:tcPr>
        <w:p w:rsidR="00CC1DA8" w:rsidRDefault="00CC1DA8">
          <w:pPr>
            <w:pStyle w:val="stbilgi"/>
            <w:spacing w:line="256" w:lineRule="auto"/>
            <w:jc w:val="center"/>
            <w:rPr>
              <w:sz w:val="20"/>
              <w:szCs w:val="20"/>
            </w:rPr>
          </w:pPr>
          <w:r>
            <w:rPr>
              <w:sz w:val="20"/>
              <w:szCs w:val="20"/>
            </w:rPr>
            <w:t>20.07.2020</w:t>
          </w:r>
        </w:p>
      </w:tc>
    </w:tr>
    <w:tr w:rsidR="00CC1DA8" w:rsidTr="00F65E1B">
      <w:trPr>
        <w:cantSplit/>
        <w:trHeight w:hRule="exact" w:val="317"/>
        <w:jc w:val="center"/>
      </w:trPr>
      <w:tc>
        <w:tcPr>
          <w:tcW w:w="1696" w:type="dxa"/>
          <w:vMerge/>
        </w:tcPr>
        <w:p w:rsidR="00CC1DA8" w:rsidRDefault="00CC1DA8" w:rsidP="00733C5C">
          <w:pPr>
            <w:pStyle w:val="stbilgi"/>
            <w:jc w:val="center"/>
            <w:rPr>
              <w:rFonts w:ascii="Comic Sans MS" w:hAnsi="Comic Sans MS"/>
              <w:sz w:val="40"/>
            </w:rPr>
          </w:pPr>
        </w:p>
      </w:tc>
      <w:tc>
        <w:tcPr>
          <w:tcW w:w="6237" w:type="dxa"/>
          <w:vMerge/>
        </w:tcPr>
        <w:p w:rsidR="00CC1DA8" w:rsidRDefault="00CC1DA8" w:rsidP="00733C5C">
          <w:pPr>
            <w:pStyle w:val="stbilgi"/>
          </w:pPr>
        </w:p>
      </w:tc>
      <w:tc>
        <w:tcPr>
          <w:tcW w:w="1418" w:type="dxa"/>
          <w:vAlign w:val="center"/>
        </w:tcPr>
        <w:p w:rsidR="00CC1DA8" w:rsidRPr="003A17C3" w:rsidRDefault="00CC1DA8" w:rsidP="00733C5C">
          <w:pPr>
            <w:pStyle w:val="stbilgi"/>
            <w:tabs>
              <w:tab w:val="left" w:pos="1489"/>
            </w:tabs>
            <w:rPr>
              <w:sz w:val="20"/>
              <w:szCs w:val="20"/>
            </w:rPr>
          </w:pPr>
          <w:r w:rsidRPr="003A17C3">
            <w:rPr>
              <w:sz w:val="20"/>
              <w:szCs w:val="20"/>
            </w:rPr>
            <w:t>Revizyon Tarihi</w:t>
          </w:r>
        </w:p>
      </w:tc>
      <w:tc>
        <w:tcPr>
          <w:tcW w:w="1418" w:type="dxa"/>
          <w:vAlign w:val="center"/>
        </w:tcPr>
        <w:p w:rsidR="00CC1DA8" w:rsidRPr="003A17C3" w:rsidRDefault="00CC1DA8" w:rsidP="00733C5C">
          <w:pPr>
            <w:pStyle w:val="stbilgi"/>
            <w:jc w:val="center"/>
            <w:rPr>
              <w:sz w:val="20"/>
              <w:szCs w:val="20"/>
            </w:rPr>
          </w:pPr>
          <w:r>
            <w:rPr>
              <w:sz w:val="20"/>
              <w:szCs w:val="20"/>
            </w:rPr>
            <w:t>03.07.2023</w:t>
          </w:r>
        </w:p>
      </w:tc>
    </w:tr>
    <w:tr w:rsidR="00CC1DA8" w:rsidTr="00F65E1B">
      <w:trPr>
        <w:cantSplit/>
        <w:trHeight w:hRule="exact" w:val="317"/>
        <w:jc w:val="center"/>
      </w:trPr>
      <w:tc>
        <w:tcPr>
          <w:tcW w:w="1696" w:type="dxa"/>
          <w:vMerge/>
        </w:tcPr>
        <w:p w:rsidR="00CC1DA8" w:rsidRDefault="00CC1DA8" w:rsidP="00733C5C">
          <w:pPr>
            <w:pStyle w:val="stbilgi"/>
            <w:jc w:val="center"/>
            <w:rPr>
              <w:rFonts w:ascii="Comic Sans MS" w:hAnsi="Comic Sans MS"/>
              <w:sz w:val="40"/>
            </w:rPr>
          </w:pPr>
        </w:p>
      </w:tc>
      <w:tc>
        <w:tcPr>
          <w:tcW w:w="6237" w:type="dxa"/>
          <w:vMerge w:val="restart"/>
          <w:vAlign w:val="center"/>
        </w:tcPr>
        <w:p w:rsidR="00CC1DA8" w:rsidRPr="00EE3576" w:rsidRDefault="00CC1DA8" w:rsidP="0007274A">
          <w:pPr>
            <w:pStyle w:val="stbilgi"/>
            <w:jc w:val="center"/>
            <w:rPr>
              <w:b/>
              <w:sz w:val="24"/>
              <w:szCs w:val="24"/>
            </w:rPr>
          </w:pPr>
          <w:r w:rsidRPr="00C345C8">
            <w:rPr>
              <w:b/>
              <w:sz w:val="24"/>
              <w:szCs w:val="24"/>
            </w:rPr>
            <w:t xml:space="preserve">Hijyen Şartlarının Geliştirilmesi, Enfeksiyon Önleme ve Kontrol Kılavuzu </w:t>
          </w:r>
          <w:r>
            <w:rPr>
              <w:b/>
              <w:sz w:val="24"/>
              <w:szCs w:val="24"/>
            </w:rPr>
            <w:t xml:space="preserve">Öz Değerlendirme </w:t>
          </w:r>
          <w:r w:rsidRPr="00C345C8">
            <w:rPr>
              <w:b/>
              <w:sz w:val="24"/>
              <w:szCs w:val="24"/>
            </w:rPr>
            <w:t>Soru Listesi</w:t>
          </w:r>
        </w:p>
      </w:tc>
      <w:tc>
        <w:tcPr>
          <w:tcW w:w="1418" w:type="dxa"/>
          <w:vAlign w:val="center"/>
        </w:tcPr>
        <w:p w:rsidR="00CC1DA8" w:rsidRPr="003A17C3" w:rsidRDefault="00CC1DA8" w:rsidP="00733C5C">
          <w:pPr>
            <w:pStyle w:val="stbilgi"/>
            <w:rPr>
              <w:sz w:val="20"/>
              <w:szCs w:val="20"/>
            </w:rPr>
          </w:pPr>
          <w:r w:rsidRPr="003A17C3">
            <w:rPr>
              <w:sz w:val="20"/>
              <w:szCs w:val="20"/>
            </w:rPr>
            <w:t>Revizyon No</w:t>
          </w:r>
        </w:p>
      </w:tc>
      <w:tc>
        <w:tcPr>
          <w:tcW w:w="1418" w:type="dxa"/>
          <w:vAlign w:val="center"/>
        </w:tcPr>
        <w:p w:rsidR="00CC1DA8" w:rsidRPr="003A17C3" w:rsidRDefault="00CC1DA8" w:rsidP="00733C5C">
          <w:pPr>
            <w:pStyle w:val="stbilgi"/>
            <w:jc w:val="center"/>
            <w:rPr>
              <w:sz w:val="20"/>
              <w:szCs w:val="20"/>
            </w:rPr>
          </w:pPr>
          <w:r>
            <w:rPr>
              <w:sz w:val="20"/>
              <w:szCs w:val="20"/>
            </w:rPr>
            <w:t>02</w:t>
          </w:r>
        </w:p>
      </w:tc>
    </w:tr>
    <w:tr w:rsidR="00CC1DA8" w:rsidTr="00F65E1B">
      <w:trPr>
        <w:cantSplit/>
        <w:trHeight w:hRule="exact" w:val="301"/>
        <w:jc w:val="center"/>
      </w:trPr>
      <w:tc>
        <w:tcPr>
          <w:tcW w:w="1696" w:type="dxa"/>
          <w:vMerge/>
          <w:tcBorders>
            <w:bottom w:val="single" w:sz="4" w:space="0" w:color="auto"/>
          </w:tcBorders>
        </w:tcPr>
        <w:p w:rsidR="00CC1DA8" w:rsidRDefault="00CC1DA8" w:rsidP="00733C5C">
          <w:pPr>
            <w:pStyle w:val="stbilgi"/>
            <w:jc w:val="center"/>
            <w:rPr>
              <w:rFonts w:ascii="Comic Sans MS" w:hAnsi="Comic Sans MS"/>
              <w:sz w:val="40"/>
            </w:rPr>
          </w:pPr>
        </w:p>
      </w:tc>
      <w:tc>
        <w:tcPr>
          <w:tcW w:w="6237" w:type="dxa"/>
          <w:vMerge/>
          <w:tcBorders>
            <w:bottom w:val="single" w:sz="4" w:space="0" w:color="auto"/>
          </w:tcBorders>
        </w:tcPr>
        <w:p w:rsidR="00CC1DA8" w:rsidRDefault="00CC1DA8" w:rsidP="00733C5C">
          <w:pPr>
            <w:pStyle w:val="stbilgi"/>
          </w:pPr>
        </w:p>
      </w:tc>
      <w:tc>
        <w:tcPr>
          <w:tcW w:w="1418" w:type="dxa"/>
          <w:tcBorders>
            <w:bottom w:val="single" w:sz="4" w:space="0" w:color="auto"/>
          </w:tcBorders>
          <w:vAlign w:val="center"/>
        </w:tcPr>
        <w:p w:rsidR="00CC1DA8" w:rsidRPr="003A17C3" w:rsidRDefault="00CC1DA8" w:rsidP="00733C5C">
          <w:pPr>
            <w:pStyle w:val="stbilgi"/>
            <w:rPr>
              <w:sz w:val="20"/>
              <w:szCs w:val="20"/>
            </w:rPr>
          </w:pPr>
          <w:r w:rsidRPr="003A17C3">
            <w:rPr>
              <w:sz w:val="20"/>
              <w:szCs w:val="20"/>
            </w:rPr>
            <w:t>Sayfa No</w:t>
          </w:r>
        </w:p>
      </w:tc>
      <w:tc>
        <w:tcPr>
          <w:tcW w:w="1418" w:type="dxa"/>
          <w:tcBorders>
            <w:bottom w:val="single" w:sz="4" w:space="0" w:color="auto"/>
          </w:tcBorders>
          <w:vAlign w:val="center"/>
        </w:tcPr>
        <w:p w:rsidR="00CC1DA8" w:rsidRPr="003A17C3" w:rsidRDefault="00CC1DA8" w:rsidP="00733C5C">
          <w:pPr>
            <w:pStyle w:val="stbilgi"/>
            <w:tabs>
              <w:tab w:val="left" w:pos="1420"/>
            </w:tabs>
            <w:jc w:val="center"/>
            <w:rPr>
              <w:sz w:val="20"/>
              <w:szCs w:val="20"/>
            </w:rPr>
          </w:pPr>
          <w:r w:rsidRPr="003A17C3">
            <w:rPr>
              <w:rStyle w:val="SayfaNumaras"/>
              <w:sz w:val="20"/>
              <w:szCs w:val="20"/>
            </w:rPr>
            <w:fldChar w:fldCharType="begin"/>
          </w:r>
          <w:r w:rsidRPr="003A17C3">
            <w:rPr>
              <w:rStyle w:val="SayfaNumaras"/>
              <w:sz w:val="20"/>
              <w:szCs w:val="20"/>
            </w:rPr>
            <w:instrText xml:space="preserve"> PAGE </w:instrText>
          </w:r>
          <w:r w:rsidRPr="003A17C3">
            <w:rPr>
              <w:rStyle w:val="SayfaNumaras"/>
              <w:sz w:val="20"/>
              <w:szCs w:val="20"/>
            </w:rPr>
            <w:fldChar w:fldCharType="separate"/>
          </w:r>
          <w:r w:rsidR="00875344">
            <w:rPr>
              <w:rStyle w:val="SayfaNumaras"/>
              <w:noProof/>
              <w:sz w:val="20"/>
              <w:szCs w:val="20"/>
            </w:rPr>
            <w:t>19</w:t>
          </w:r>
          <w:r w:rsidRPr="003A17C3">
            <w:rPr>
              <w:rStyle w:val="SayfaNumaras"/>
              <w:sz w:val="20"/>
              <w:szCs w:val="20"/>
            </w:rPr>
            <w:fldChar w:fldCharType="end"/>
          </w:r>
          <w:r w:rsidRPr="003A17C3">
            <w:rPr>
              <w:rStyle w:val="SayfaNumaras"/>
              <w:sz w:val="20"/>
              <w:szCs w:val="20"/>
            </w:rPr>
            <w:t>/</w:t>
          </w:r>
          <w:r w:rsidRPr="003A17C3">
            <w:rPr>
              <w:rStyle w:val="SayfaNumaras"/>
              <w:sz w:val="20"/>
              <w:szCs w:val="20"/>
            </w:rPr>
            <w:fldChar w:fldCharType="begin"/>
          </w:r>
          <w:r w:rsidRPr="003A17C3">
            <w:rPr>
              <w:rStyle w:val="SayfaNumaras"/>
              <w:sz w:val="20"/>
              <w:szCs w:val="20"/>
            </w:rPr>
            <w:instrText xml:space="preserve"> NUMPAGES </w:instrText>
          </w:r>
          <w:r w:rsidRPr="003A17C3">
            <w:rPr>
              <w:rStyle w:val="SayfaNumaras"/>
              <w:sz w:val="20"/>
              <w:szCs w:val="20"/>
            </w:rPr>
            <w:fldChar w:fldCharType="separate"/>
          </w:r>
          <w:r w:rsidR="00875344">
            <w:rPr>
              <w:rStyle w:val="SayfaNumaras"/>
              <w:noProof/>
              <w:sz w:val="20"/>
              <w:szCs w:val="20"/>
            </w:rPr>
            <w:t>19</w:t>
          </w:r>
          <w:r w:rsidRPr="003A17C3">
            <w:rPr>
              <w:rStyle w:val="SayfaNumaras"/>
              <w:sz w:val="20"/>
              <w:szCs w:val="20"/>
            </w:rPr>
            <w:fldChar w:fldCharType="end"/>
          </w:r>
        </w:p>
      </w:tc>
    </w:tr>
  </w:tbl>
  <w:p w:rsidR="00CC1DA8" w:rsidRDefault="00CC1DA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67311"/>
    <w:multiLevelType w:val="hybridMultilevel"/>
    <w:tmpl w:val="FD8A467A"/>
    <w:lvl w:ilvl="0" w:tplc="7316997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B34C9B"/>
    <w:multiLevelType w:val="hybridMultilevel"/>
    <w:tmpl w:val="05A62A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E2A032F"/>
    <w:multiLevelType w:val="hybridMultilevel"/>
    <w:tmpl w:val="FC780F34"/>
    <w:lvl w:ilvl="0" w:tplc="903CC38A">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nsid w:val="111D3CD2"/>
    <w:multiLevelType w:val="hybridMultilevel"/>
    <w:tmpl w:val="8CC61F3A"/>
    <w:lvl w:ilvl="0" w:tplc="A8369188">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nsid w:val="17566B1B"/>
    <w:multiLevelType w:val="hybridMultilevel"/>
    <w:tmpl w:val="D7DA6806"/>
    <w:lvl w:ilvl="0" w:tplc="D236F9F6">
      <w:start w:val="1"/>
      <w:numFmt w:val="lowerLetter"/>
      <w:lvlText w:val="%1)"/>
      <w:lvlJc w:val="left"/>
      <w:pPr>
        <w:ind w:left="360" w:hanging="360"/>
      </w:pPr>
      <w:rPr>
        <w:rFonts w:eastAsia="Calibri" w:hint="default"/>
      </w:rPr>
    </w:lvl>
    <w:lvl w:ilvl="1" w:tplc="DB26FC22" w:tentative="1">
      <w:start w:val="1"/>
      <w:numFmt w:val="lowerLetter"/>
      <w:lvlText w:val="%2."/>
      <w:lvlJc w:val="left"/>
      <w:pPr>
        <w:ind w:left="1080" w:hanging="360"/>
      </w:pPr>
    </w:lvl>
    <w:lvl w:ilvl="2" w:tplc="6CCC4B02" w:tentative="1">
      <w:start w:val="1"/>
      <w:numFmt w:val="lowerRoman"/>
      <w:lvlText w:val="%3."/>
      <w:lvlJc w:val="right"/>
      <w:pPr>
        <w:ind w:left="1800" w:hanging="180"/>
      </w:pPr>
    </w:lvl>
    <w:lvl w:ilvl="3" w:tplc="1C10F6F6" w:tentative="1">
      <w:start w:val="1"/>
      <w:numFmt w:val="decimal"/>
      <w:lvlText w:val="%4."/>
      <w:lvlJc w:val="left"/>
      <w:pPr>
        <w:ind w:left="2520" w:hanging="360"/>
      </w:pPr>
    </w:lvl>
    <w:lvl w:ilvl="4" w:tplc="05CEEC3C" w:tentative="1">
      <w:start w:val="1"/>
      <w:numFmt w:val="lowerLetter"/>
      <w:lvlText w:val="%5."/>
      <w:lvlJc w:val="left"/>
      <w:pPr>
        <w:ind w:left="3240" w:hanging="360"/>
      </w:pPr>
    </w:lvl>
    <w:lvl w:ilvl="5" w:tplc="593CB63C" w:tentative="1">
      <w:start w:val="1"/>
      <w:numFmt w:val="lowerRoman"/>
      <w:lvlText w:val="%6."/>
      <w:lvlJc w:val="right"/>
      <w:pPr>
        <w:ind w:left="3960" w:hanging="180"/>
      </w:pPr>
    </w:lvl>
    <w:lvl w:ilvl="6" w:tplc="AEF8FB52" w:tentative="1">
      <w:start w:val="1"/>
      <w:numFmt w:val="decimal"/>
      <w:lvlText w:val="%7."/>
      <w:lvlJc w:val="left"/>
      <w:pPr>
        <w:ind w:left="4680" w:hanging="360"/>
      </w:pPr>
    </w:lvl>
    <w:lvl w:ilvl="7" w:tplc="4302FFFC" w:tentative="1">
      <w:start w:val="1"/>
      <w:numFmt w:val="lowerLetter"/>
      <w:lvlText w:val="%8."/>
      <w:lvlJc w:val="left"/>
      <w:pPr>
        <w:ind w:left="5400" w:hanging="360"/>
      </w:pPr>
    </w:lvl>
    <w:lvl w:ilvl="8" w:tplc="21BCA134" w:tentative="1">
      <w:start w:val="1"/>
      <w:numFmt w:val="lowerRoman"/>
      <w:lvlText w:val="%9."/>
      <w:lvlJc w:val="right"/>
      <w:pPr>
        <w:ind w:left="6120" w:hanging="180"/>
      </w:pPr>
    </w:lvl>
  </w:abstractNum>
  <w:abstractNum w:abstractNumId="5">
    <w:nsid w:val="18D26674"/>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9C26913"/>
    <w:multiLevelType w:val="hybridMultilevel"/>
    <w:tmpl w:val="0B749B70"/>
    <w:lvl w:ilvl="0" w:tplc="B2644E9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BC0502D"/>
    <w:multiLevelType w:val="hybridMultilevel"/>
    <w:tmpl w:val="20BE786A"/>
    <w:lvl w:ilvl="0" w:tplc="5B8C99A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3FC25B6"/>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5891FAE"/>
    <w:multiLevelType w:val="hybridMultilevel"/>
    <w:tmpl w:val="A6BAD6E0"/>
    <w:lvl w:ilvl="0" w:tplc="1F045CE2">
      <w:start w:val="1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5D105A0"/>
    <w:multiLevelType w:val="hybridMultilevel"/>
    <w:tmpl w:val="224C0DFC"/>
    <w:lvl w:ilvl="0" w:tplc="F13E6856">
      <w:start w:val="1"/>
      <w:numFmt w:val="lowerLetter"/>
      <w:lvlText w:val="%1)"/>
      <w:lvlJc w:val="left"/>
      <w:pPr>
        <w:ind w:left="360" w:hanging="360"/>
      </w:pPr>
      <w:rPr>
        <w:rFonts w:hint="default"/>
        <w:b/>
      </w:rPr>
    </w:lvl>
    <w:lvl w:ilvl="1" w:tplc="F0E2B0B0" w:tentative="1">
      <w:start w:val="1"/>
      <w:numFmt w:val="lowerLetter"/>
      <w:lvlText w:val="%2."/>
      <w:lvlJc w:val="left"/>
      <w:pPr>
        <w:ind w:left="1080" w:hanging="360"/>
      </w:pPr>
    </w:lvl>
    <w:lvl w:ilvl="2" w:tplc="D3F0392C" w:tentative="1">
      <w:start w:val="1"/>
      <w:numFmt w:val="lowerRoman"/>
      <w:lvlText w:val="%3."/>
      <w:lvlJc w:val="right"/>
      <w:pPr>
        <w:ind w:left="1800" w:hanging="180"/>
      </w:pPr>
    </w:lvl>
    <w:lvl w:ilvl="3" w:tplc="CB82D670" w:tentative="1">
      <w:start w:val="1"/>
      <w:numFmt w:val="decimal"/>
      <w:lvlText w:val="%4."/>
      <w:lvlJc w:val="left"/>
      <w:pPr>
        <w:ind w:left="2520" w:hanging="360"/>
      </w:pPr>
    </w:lvl>
    <w:lvl w:ilvl="4" w:tplc="36B4192C" w:tentative="1">
      <w:start w:val="1"/>
      <w:numFmt w:val="lowerLetter"/>
      <w:lvlText w:val="%5."/>
      <w:lvlJc w:val="left"/>
      <w:pPr>
        <w:ind w:left="3240" w:hanging="360"/>
      </w:pPr>
    </w:lvl>
    <w:lvl w:ilvl="5" w:tplc="1CE87A6C" w:tentative="1">
      <w:start w:val="1"/>
      <w:numFmt w:val="lowerRoman"/>
      <w:lvlText w:val="%6."/>
      <w:lvlJc w:val="right"/>
      <w:pPr>
        <w:ind w:left="3960" w:hanging="180"/>
      </w:pPr>
    </w:lvl>
    <w:lvl w:ilvl="6" w:tplc="F154A85E" w:tentative="1">
      <w:start w:val="1"/>
      <w:numFmt w:val="decimal"/>
      <w:lvlText w:val="%7."/>
      <w:lvlJc w:val="left"/>
      <w:pPr>
        <w:ind w:left="4680" w:hanging="360"/>
      </w:pPr>
    </w:lvl>
    <w:lvl w:ilvl="7" w:tplc="D30E7ABC" w:tentative="1">
      <w:start w:val="1"/>
      <w:numFmt w:val="lowerLetter"/>
      <w:lvlText w:val="%8."/>
      <w:lvlJc w:val="left"/>
      <w:pPr>
        <w:ind w:left="5400" w:hanging="360"/>
      </w:pPr>
    </w:lvl>
    <w:lvl w:ilvl="8" w:tplc="DAD6F764" w:tentative="1">
      <w:start w:val="1"/>
      <w:numFmt w:val="lowerRoman"/>
      <w:lvlText w:val="%9."/>
      <w:lvlJc w:val="right"/>
      <w:pPr>
        <w:ind w:left="6120" w:hanging="180"/>
      </w:pPr>
    </w:lvl>
  </w:abstractNum>
  <w:abstractNum w:abstractNumId="11">
    <w:nsid w:val="28481122"/>
    <w:multiLevelType w:val="hybridMultilevel"/>
    <w:tmpl w:val="A6D2620A"/>
    <w:lvl w:ilvl="0" w:tplc="4880DD84">
      <w:start w:val="1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2AC3FEB"/>
    <w:multiLevelType w:val="hybridMultilevel"/>
    <w:tmpl w:val="1BF87AA2"/>
    <w:lvl w:ilvl="0" w:tplc="FC64355A">
      <w:start w:val="7"/>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2BB7BF8"/>
    <w:multiLevelType w:val="hybridMultilevel"/>
    <w:tmpl w:val="C590CCC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9DE4276"/>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DA764BF"/>
    <w:multiLevelType w:val="hybridMultilevel"/>
    <w:tmpl w:val="071C3B90"/>
    <w:lvl w:ilvl="0" w:tplc="5492DC40">
      <w:start w:val="1"/>
      <w:numFmt w:val="lowerLetter"/>
      <w:lvlText w:val="%1)"/>
      <w:lvlJc w:val="left"/>
      <w:pPr>
        <w:ind w:left="360" w:hanging="360"/>
      </w:pPr>
      <w:rPr>
        <w:rFonts w:ascii="Times New Roman" w:eastAsia="Times New Roman" w:hAnsi="Times New Roman" w:cs="Times New Roman"/>
      </w:rPr>
    </w:lvl>
    <w:lvl w:ilvl="1" w:tplc="25CC8442" w:tentative="1">
      <w:start w:val="1"/>
      <w:numFmt w:val="bullet"/>
      <w:lvlText w:val="o"/>
      <w:lvlJc w:val="left"/>
      <w:pPr>
        <w:ind w:left="1080" w:hanging="360"/>
      </w:pPr>
      <w:rPr>
        <w:rFonts w:ascii="Courier New" w:hAnsi="Courier New" w:cs="Courier New" w:hint="default"/>
      </w:rPr>
    </w:lvl>
    <w:lvl w:ilvl="2" w:tplc="6EA29B98" w:tentative="1">
      <w:start w:val="1"/>
      <w:numFmt w:val="bullet"/>
      <w:lvlText w:val=""/>
      <w:lvlJc w:val="left"/>
      <w:pPr>
        <w:ind w:left="1800" w:hanging="360"/>
      </w:pPr>
      <w:rPr>
        <w:rFonts w:ascii="Wingdings" w:hAnsi="Wingdings" w:hint="default"/>
      </w:rPr>
    </w:lvl>
    <w:lvl w:ilvl="3" w:tplc="85A82304" w:tentative="1">
      <w:start w:val="1"/>
      <w:numFmt w:val="bullet"/>
      <w:lvlText w:val=""/>
      <w:lvlJc w:val="left"/>
      <w:pPr>
        <w:ind w:left="2520" w:hanging="360"/>
      </w:pPr>
      <w:rPr>
        <w:rFonts w:ascii="Symbol" w:hAnsi="Symbol" w:hint="default"/>
      </w:rPr>
    </w:lvl>
    <w:lvl w:ilvl="4" w:tplc="A64C4F10" w:tentative="1">
      <w:start w:val="1"/>
      <w:numFmt w:val="bullet"/>
      <w:lvlText w:val="o"/>
      <w:lvlJc w:val="left"/>
      <w:pPr>
        <w:ind w:left="3240" w:hanging="360"/>
      </w:pPr>
      <w:rPr>
        <w:rFonts w:ascii="Courier New" w:hAnsi="Courier New" w:cs="Courier New" w:hint="default"/>
      </w:rPr>
    </w:lvl>
    <w:lvl w:ilvl="5" w:tplc="84240036" w:tentative="1">
      <w:start w:val="1"/>
      <w:numFmt w:val="bullet"/>
      <w:lvlText w:val=""/>
      <w:lvlJc w:val="left"/>
      <w:pPr>
        <w:ind w:left="3960" w:hanging="360"/>
      </w:pPr>
      <w:rPr>
        <w:rFonts w:ascii="Wingdings" w:hAnsi="Wingdings" w:hint="default"/>
      </w:rPr>
    </w:lvl>
    <w:lvl w:ilvl="6" w:tplc="866AF77C" w:tentative="1">
      <w:start w:val="1"/>
      <w:numFmt w:val="bullet"/>
      <w:lvlText w:val=""/>
      <w:lvlJc w:val="left"/>
      <w:pPr>
        <w:ind w:left="4680" w:hanging="360"/>
      </w:pPr>
      <w:rPr>
        <w:rFonts w:ascii="Symbol" w:hAnsi="Symbol" w:hint="default"/>
      </w:rPr>
    </w:lvl>
    <w:lvl w:ilvl="7" w:tplc="002628F4" w:tentative="1">
      <w:start w:val="1"/>
      <w:numFmt w:val="bullet"/>
      <w:lvlText w:val="o"/>
      <w:lvlJc w:val="left"/>
      <w:pPr>
        <w:ind w:left="5400" w:hanging="360"/>
      </w:pPr>
      <w:rPr>
        <w:rFonts w:ascii="Courier New" w:hAnsi="Courier New" w:cs="Courier New" w:hint="default"/>
      </w:rPr>
    </w:lvl>
    <w:lvl w:ilvl="8" w:tplc="6C0696F6" w:tentative="1">
      <w:start w:val="1"/>
      <w:numFmt w:val="bullet"/>
      <w:lvlText w:val=""/>
      <w:lvlJc w:val="left"/>
      <w:pPr>
        <w:ind w:left="6120" w:hanging="360"/>
      </w:pPr>
      <w:rPr>
        <w:rFonts w:ascii="Wingdings" w:hAnsi="Wingdings" w:hint="default"/>
      </w:rPr>
    </w:lvl>
  </w:abstractNum>
  <w:abstractNum w:abstractNumId="16">
    <w:nsid w:val="4A11381B"/>
    <w:multiLevelType w:val="hybridMultilevel"/>
    <w:tmpl w:val="066A7310"/>
    <w:lvl w:ilvl="0" w:tplc="6B8AFB0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53302741"/>
    <w:multiLevelType w:val="hybridMultilevel"/>
    <w:tmpl w:val="F9222BF4"/>
    <w:lvl w:ilvl="0" w:tplc="CF101B8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0E16719"/>
    <w:multiLevelType w:val="hybridMultilevel"/>
    <w:tmpl w:val="B0486442"/>
    <w:lvl w:ilvl="0" w:tplc="BCC08A5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12177CA"/>
    <w:multiLevelType w:val="hybridMultilevel"/>
    <w:tmpl w:val="14CC1DA8"/>
    <w:lvl w:ilvl="0" w:tplc="6F86C56A">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1D5061F"/>
    <w:multiLevelType w:val="hybridMultilevel"/>
    <w:tmpl w:val="BF5EF37E"/>
    <w:lvl w:ilvl="0" w:tplc="87042AD6">
      <w:start w:val="1"/>
      <w:numFmt w:val="bullet"/>
      <w:lvlText w:val=""/>
      <w:lvlJc w:val="left"/>
      <w:pPr>
        <w:ind w:left="360" w:hanging="360"/>
      </w:pPr>
      <w:rPr>
        <w:rFonts w:ascii="Wingdings" w:hAnsi="Wingdings" w:hint="default"/>
      </w:rPr>
    </w:lvl>
    <w:lvl w:ilvl="1" w:tplc="C2CC98CC" w:tentative="1">
      <w:start w:val="1"/>
      <w:numFmt w:val="bullet"/>
      <w:lvlText w:val="o"/>
      <w:lvlJc w:val="left"/>
      <w:pPr>
        <w:ind w:left="1080" w:hanging="360"/>
      </w:pPr>
      <w:rPr>
        <w:rFonts w:ascii="Courier New" w:hAnsi="Courier New" w:cs="Courier New" w:hint="default"/>
      </w:rPr>
    </w:lvl>
    <w:lvl w:ilvl="2" w:tplc="6C50B05C" w:tentative="1">
      <w:start w:val="1"/>
      <w:numFmt w:val="bullet"/>
      <w:lvlText w:val=""/>
      <w:lvlJc w:val="left"/>
      <w:pPr>
        <w:ind w:left="1800" w:hanging="360"/>
      </w:pPr>
      <w:rPr>
        <w:rFonts w:ascii="Wingdings" w:hAnsi="Wingdings" w:hint="default"/>
      </w:rPr>
    </w:lvl>
    <w:lvl w:ilvl="3" w:tplc="665A17C6" w:tentative="1">
      <w:start w:val="1"/>
      <w:numFmt w:val="bullet"/>
      <w:lvlText w:val=""/>
      <w:lvlJc w:val="left"/>
      <w:pPr>
        <w:ind w:left="2520" w:hanging="360"/>
      </w:pPr>
      <w:rPr>
        <w:rFonts w:ascii="Symbol" w:hAnsi="Symbol" w:hint="default"/>
      </w:rPr>
    </w:lvl>
    <w:lvl w:ilvl="4" w:tplc="8B1638CC" w:tentative="1">
      <w:start w:val="1"/>
      <w:numFmt w:val="bullet"/>
      <w:lvlText w:val="o"/>
      <w:lvlJc w:val="left"/>
      <w:pPr>
        <w:ind w:left="3240" w:hanging="360"/>
      </w:pPr>
      <w:rPr>
        <w:rFonts w:ascii="Courier New" w:hAnsi="Courier New" w:cs="Courier New" w:hint="default"/>
      </w:rPr>
    </w:lvl>
    <w:lvl w:ilvl="5" w:tplc="4202AD3A" w:tentative="1">
      <w:start w:val="1"/>
      <w:numFmt w:val="bullet"/>
      <w:lvlText w:val=""/>
      <w:lvlJc w:val="left"/>
      <w:pPr>
        <w:ind w:left="3960" w:hanging="360"/>
      </w:pPr>
      <w:rPr>
        <w:rFonts w:ascii="Wingdings" w:hAnsi="Wingdings" w:hint="default"/>
      </w:rPr>
    </w:lvl>
    <w:lvl w:ilvl="6" w:tplc="15F6027C" w:tentative="1">
      <w:start w:val="1"/>
      <w:numFmt w:val="bullet"/>
      <w:lvlText w:val=""/>
      <w:lvlJc w:val="left"/>
      <w:pPr>
        <w:ind w:left="4680" w:hanging="360"/>
      </w:pPr>
      <w:rPr>
        <w:rFonts w:ascii="Symbol" w:hAnsi="Symbol" w:hint="default"/>
      </w:rPr>
    </w:lvl>
    <w:lvl w:ilvl="7" w:tplc="BB181C92" w:tentative="1">
      <w:start w:val="1"/>
      <w:numFmt w:val="bullet"/>
      <w:lvlText w:val="o"/>
      <w:lvlJc w:val="left"/>
      <w:pPr>
        <w:ind w:left="5400" w:hanging="360"/>
      </w:pPr>
      <w:rPr>
        <w:rFonts w:ascii="Courier New" w:hAnsi="Courier New" w:cs="Courier New" w:hint="default"/>
      </w:rPr>
    </w:lvl>
    <w:lvl w:ilvl="8" w:tplc="551203CC" w:tentative="1">
      <w:start w:val="1"/>
      <w:numFmt w:val="bullet"/>
      <w:lvlText w:val=""/>
      <w:lvlJc w:val="left"/>
      <w:pPr>
        <w:ind w:left="6120" w:hanging="360"/>
      </w:pPr>
      <w:rPr>
        <w:rFonts w:ascii="Wingdings" w:hAnsi="Wingdings" w:hint="default"/>
      </w:rPr>
    </w:lvl>
  </w:abstractNum>
  <w:abstractNum w:abstractNumId="21">
    <w:nsid w:val="63AD274E"/>
    <w:multiLevelType w:val="hybridMultilevel"/>
    <w:tmpl w:val="921EF18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5AE7E07"/>
    <w:multiLevelType w:val="hybridMultilevel"/>
    <w:tmpl w:val="3418E548"/>
    <w:lvl w:ilvl="0" w:tplc="9E62BFB0">
      <w:start w:val="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94D756D"/>
    <w:multiLevelType w:val="hybridMultilevel"/>
    <w:tmpl w:val="4296D29A"/>
    <w:lvl w:ilvl="0" w:tplc="5246B3C0">
      <w:numFmt w:val="bullet"/>
      <w:lvlText w:val=""/>
      <w:lvlJc w:val="left"/>
      <w:pPr>
        <w:ind w:left="76" w:hanging="360"/>
      </w:pPr>
      <w:rPr>
        <w:rFonts w:ascii="Symbol" w:eastAsiaTheme="minorHAnsi" w:hAnsi="Symbol" w:cs="Times New Roman" w:hint="default"/>
      </w:rPr>
    </w:lvl>
    <w:lvl w:ilvl="1" w:tplc="041F0003" w:tentative="1">
      <w:start w:val="1"/>
      <w:numFmt w:val="bullet"/>
      <w:lvlText w:val="o"/>
      <w:lvlJc w:val="left"/>
      <w:pPr>
        <w:ind w:left="796" w:hanging="360"/>
      </w:pPr>
      <w:rPr>
        <w:rFonts w:ascii="Courier New" w:hAnsi="Courier New" w:cs="Courier New" w:hint="default"/>
      </w:rPr>
    </w:lvl>
    <w:lvl w:ilvl="2" w:tplc="041F0005" w:tentative="1">
      <w:start w:val="1"/>
      <w:numFmt w:val="bullet"/>
      <w:lvlText w:val=""/>
      <w:lvlJc w:val="left"/>
      <w:pPr>
        <w:ind w:left="1516" w:hanging="360"/>
      </w:pPr>
      <w:rPr>
        <w:rFonts w:ascii="Wingdings" w:hAnsi="Wingdings" w:hint="default"/>
      </w:rPr>
    </w:lvl>
    <w:lvl w:ilvl="3" w:tplc="041F0001" w:tentative="1">
      <w:start w:val="1"/>
      <w:numFmt w:val="bullet"/>
      <w:lvlText w:val=""/>
      <w:lvlJc w:val="left"/>
      <w:pPr>
        <w:ind w:left="2236" w:hanging="360"/>
      </w:pPr>
      <w:rPr>
        <w:rFonts w:ascii="Symbol" w:hAnsi="Symbol" w:hint="default"/>
      </w:rPr>
    </w:lvl>
    <w:lvl w:ilvl="4" w:tplc="041F0003" w:tentative="1">
      <w:start w:val="1"/>
      <w:numFmt w:val="bullet"/>
      <w:lvlText w:val="o"/>
      <w:lvlJc w:val="left"/>
      <w:pPr>
        <w:ind w:left="2956" w:hanging="360"/>
      </w:pPr>
      <w:rPr>
        <w:rFonts w:ascii="Courier New" w:hAnsi="Courier New" w:cs="Courier New" w:hint="default"/>
      </w:rPr>
    </w:lvl>
    <w:lvl w:ilvl="5" w:tplc="041F0005" w:tentative="1">
      <w:start w:val="1"/>
      <w:numFmt w:val="bullet"/>
      <w:lvlText w:val=""/>
      <w:lvlJc w:val="left"/>
      <w:pPr>
        <w:ind w:left="3676" w:hanging="360"/>
      </w:pPr>
      <w:rPr>
        <w:rFonts w:ascii="Wingdings" w:hAnsi="Wingdings" w:hint="default"/>
      </w:rPr>
    </w:lvl>
    <w:lvl w:ilvl="6" w:tplc="041F0001" w:tentative="1">
      <w:start w:val="1"/>
      <w:numFmt w:val="bullet"/>
      <w:lvlText w:val=""/>
      <w:lvlJc w:val="left"/>
      <w:pPr>
        <w:ind w:left="4396" w:hanging="360"/>
      </w:pPr>
      <w:rPr>
        <w:rFonts w:ascii="Symbol" w:hAnsi="Symbol" w:hint="default"/>
      </w:rPr>
    </w:lvl>
    <w:lvl w:ilvl="7" w:tplc="041F0003" w:tentative="1">
      <w:start w:val="1"/>
      <w:numFmt w:val="bullet"/>
      <w:lvlText w:val="o"/>
      <w:lvlJc w:val="left"/>
      <w:pPr>
        <w:ind w:left="5116" w:hanging="360"/>
      </w:pPr>
      <w:rPr>
        <w:rFonts w:ascii="Courier New" w:hAnsi="Courier New" w:cs="Courier New" w:hint="default"/>
      </w:rPr>
    </w:lvl>
    <w:lvl w:ilvl="8" w:tplc="041F0005" w:tentative="1">
      <w:start w:val="1"/>
      <w:numFmt w:val="bullet"/>
      <w:lvlText w:val=""/>
      <w:lvlJc w:val="left"/>
      <w:pPr>
        <w:ind w:left="5836" w:hanging="360"/>
      </w:pPr>
      <w:rPr>
        <w:rFonts w:ascii="Wingdings" w:hAnsi="Wingdings" w:hint="default"/>
      </w:rPr>
    </w:lvl>
  </w:abstractNum>
  <w:abstractNum w:abstractNumId="24">
    <w:nsid w:val="69B3419A"/>
    <w:multiLevelType w:val="hybridMultilevel"/>
    <w:tmpl w:val="C7FCA8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B712F24"/>
    <w:multiLevelType w:val="hybridMultilevel"/>
    <w:tmpl w:val="29BC5958"/>
    <w:lvl w:ilvl="0" w:tplc="8D2AF25A">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nsid w:val="6C066F7D"/>
    <w:multiLevelType w:val="hybridMultilevel"/>
    <w:tmpl w:val="C50A922E"/>
    <w:lvl w:ilvl="0" w:tplc="B49E9EB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E504D26"/>
    <w:multiLevelType w:val="hybridMultilevel"/>
    <w:tmpl w:val="6EEE1808"/>
    <w:lvl w:ilvl="0" w:tplc="2E7CC71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05F30F8"/>
    <w:multiLevelType w:val="hybridMultilevel"/>
    <w:tmpl w:val="3D762C94"/>
    <w:lvl w:ilvl="0" w:tplc="04CC83F2">
      <w:numFmt w:val="bullet"/>
      <w:lvlText w:val=""/>
      <w:lvlJc w:val="left"/>
      <w:pPr>
        <w:ind w:left="76" w:hanging="360"/>
      </w:pPr>
      <w:rPr>
        <w:rFonts w:ascii="Symbol" w:eastAsiaTheme="minorHAnsi" w:hAnsi="Symbol" w:cs="Times New Roman" w:hint="default"/>
      </w:rPr>
    </w:lvl>
    <w:lvl w:ilvl="1" w:tplc="041F0003" w:tentative="1">
      <w:start w:val="1"/>
      <w:numFmt w:val="bullet"/>
      <w:lvlText w:val="o"/>
      <w:lvlJc w:val="left"/>
      <w:pPr>
        <w:ind w:left="796" w:hanging="360"/>
      </w:pPr>
      <w:rPr>
        <w:rFonts w:ascii="Courier New" w:hAnsi="Courier New" w:cs="Courier New" w:hint="default"/>
      </w:rPr>
    </w:lvl>
    <w:lvl w:ilvl="2" w:tplc="041F0005" w:tentative="1">
      <w:start w:val="1"/>
      <w:numFmt w:val="bullet"/>
      <w:lvlText w:val=""/>
      <w:lvlJc w:val="left"/>
      <w:pPr>
        <w:ind w:left="1516" w:hanging="360"/>
      </w:pPr>
      <w:rPr>
        <w:rFonts w:ascii="Wingdings" w:hAnsi="Wingdings" w:hint="default"/>
      </w:rPr>
    </w:lvl>
    <w:lvl w:ilvl="3" w:tplc="041F0001" w:tentative="1">
      <w:start w:val="1"/>
      <w:numFmt w:val="bullet"/>
      <w:lvlText w:val=""/>
      <w:lvlJc w:val="left"/>
      <w:pPr>
        <w:ind w:left="2236" w:hanging="360"/>
      </w:pPr>
      <w:rPr>
        <w:rFonts w:ascii="Symbol" w:hAnsi="Symbol" w:hint="default"/>
      </w:rPr>
    </w:lvl>
    <w:lvl w:ilvl="4" w:tplc="041F0003" w:tentative="1">
      <w:start w:val="1"/>
      <w:numFmt w:val="bullet"/>
      <w:lvlText w:val="o"/>
      <w:lvlJc w:val="left"/>
      <w:pPr>
        <w:ind w:left="2956" w:hanging="360"/>
      </w:pPr>
      <w:rPr>
        <w:rFonts w:ascii="Courier New" w:hAnsi="Courier New" w:cs="Courier New" w:hint="default"/>
      </w:rPr>
    </w:lvl>
    <w:lvl w:ilvl="5" w:tplc="041F0005" w:tentative="1">
      <w:start w:val="1"/>
      <w:numFmt w:val="bullet"/>
      <w:lvlText w:val=""/>
      <w:lvlJc w:val="left"/>
      <w:pPr>
        <w:ind w:left="3676" w:hanging="360"/>
      </w:pPr>
      <w:rPr>
        <w:rFonts w:ascii="Wingdings" w:hAnsi="Wingdings" w:hint="default"/>
      </w:rPr>
    </w:lvl>
    <w:lvl w:ilvl="6" w:tplc="041F0001" w:tentative="1">
      <w:start w:val="1"/>
      <w:numFmt w:val="bullet"/>
      <w:lvlText w:val=""/>
      <w:lvlJc w:val="left"/>
      <w:pPr>
        <w:ind w:left="4396" w:hanging="360"/>
      </w:pPr>
      <w:rPr>
        <w:rFonts w:ascii="Symbol" w:hAnsi="Symbol" w:hint="default"/>
      </w:rPr>
    </w:lvl>
    <w:lvl w:ilvl="7" w:tplc="041F0003" w:tentative="1">
      <w:start w:val="1"/>
      <w:numFmt w:val="bullet"/>
      <w:lvlText w:val="o"/>
      <w:lvlJc w:val="left"/>
      <w:pPr>
        <w:ind w:left="5116" w:hanging="360"/>
      </w:pPr>
      <w:rPr>
        <w:rFonts w:ascii="Courier New" w:hAnsi="Courier New" w:cs="Courier New" w:hint="default"/>
      </w:rPr>
    </w:lvl>
    <w:lvl w:ilvl="8" w:tplc="041F0005" w:tentative="1">
      <w:start w:val="1"/>
      <w:numFmt w:val="bullet"/>
      <w:lvlText w:val=""/>
      <w:lvlJc w:val="left"/>
      <w:pPr>
        <w:ind w:left="5836" w:hanging="360"/>
      </w:pPr>
      <w:rPr>
        <w:rFonts w:ascii="Wingdings" w:hAnsi="Wingdings" w:hint="default"/>
      </w:rPr>
    </w:lvl>
  </w:abstractNum>
  <w:abstractNum w:abstractNumId="29">
    <w:nsid w:val="7EB526E0"/>
    <w:multiLevelType w:val="hybridMultilevel"/>
    <w:tmpl w:val="5CE8C59A"/>
    <w:lvl w:ilvl="0" w:tplc="C77EC318">
      <w:start w:val="1"/>
      <w:numFmt w:val="bullet"/>
      <w:lvlText w:val=""/>
      <w:lvlJc w:val="left"/>
      <w:pPr>
        <w:ind w:left="720" w:hanging="360"/>
      </w:pPr>
      <w:rPr>
        <w:rFonts w:ascii="Wingdings" w:hAnsi="Wingdings" w:hint="default"/>
      </w:rPr>
    </w:lvl>
    <w:lvl w:ilvl="1" w:tplc="266C6240" w:tentative="1">
      <w:start w:val="1"/>
      <w:numFmt w:val="bullet"/>
      <w:lvlText w:val="o"/>
      <w:lvlJc w:val="left"/>
      <w:pPr>
        <w:ind w:left="1440" w:hanging="360"/>
      </w:pPr>
      <w:rPr>
        <w:rFonts w:ascii="Courier New" w:hAnsi="Courier New" w:cs="Courier New" w:hint="default"/>
      </w:rPr>
    </w:lvl>
    <w:lvl w:ilvl="2" w:tplc="A68612C0" w:tentative="1">
      <w:start w:val="1"/>
      <w:numFmt w:val="bullet"/>
      <w:lvlText w:val=""/>
      <w:lvlJc w:val="left"/>
      <w:pPr>
        <w:ind w:left="2160" w:hanging="360"/>
      </w:pPr>
      <w:rPr>
        <w:rFonts w:ascii="Wingdings" w:hAnsi="Wingdings" w:hint="default"/>
      </w:rPr>
    </w:lvl>
    <w:lvl w:ilvl="3" w:tplc="8D36D03C" w:tentative="1">
      <w:start w:val="1"/>
      <w:numFmt w:val="bullet"/>
      <w:lvlText w:val=""/>
      <w:lvlJc w:val="left"/>
      <w:pPr>
        <w:ind w:left="2880" w:hanging="360"/>
      </w:pPr>
      <w:rPr>
        <w:rFonts w:ascii="Symbol" w:hAnsi="Symbol" w:hint="default"/>
      </w:rPr>
    </w:lvl>
    <w:lvl w:ilvl="4" w:tplc="32DCA4CC" w:tentative="1">
      <w:start w:val="1"/>
      <w:numFmt w:val="bullet"/>
      <w:lvlText w:val="o"/>
      <w:lvlJc w:val="left"/>
      <w:pPr>
        <w:ind w:left="3600" w:hanging="360"/>
      </w:pPr>
      <w:rPr>
        <w:rFonts w:ascii="Courier New" w:hAnsi="Courier New" w:cs="Courier New" w:hint="default"/>
      </w:rPr>
    </w:lvl>
    <w:lvl w:ilvl="5" w:tplc="91DAF208" w:tentative="1">
      <w:start w:val="1"/>
      <w:numFmt w:val="bullet"/>
      <w:lvlText w:val=""/>
      <w:lvlJc w:val="left"/>
      <w:pPr>
        <w:ind w:left="4320" w:hanging="360"/>
      </w:pPr>
      <w:rPr>
        <w:rFonts w:ascii="Wingdings" w:hAnsi="Wingdings" w:hint="default"/>
      </w:rPr>
    </w:lvl>
    <w:lvl w:ilvl="6" w:tplc="CAB6207C" w:tentative="1">
      <w:start w:val="1"/>
      <w:numFmt w:val="bullet"/>
      <w:lvlText w:val=""/>
      <w:lvlJc w:val="left"/>
      <w:pPr>
        <w:ind w:left="5040" w:hanging="360"/>
      </w:pPr>
      <w:rPr>
        <w:rFonts w:ascii="Symbol" w:hAnsi="Symbol" w:hint="default"/>
      </w:rPr>
    </w:lvl>
    <w:lvl w:ilvl="7" w:tplc="BB80BFFE" w:tentative="1">
      <w:start w:val="1"/>
      <w:numFmt w:val="bullet"/>
      <w:lvlText w:val="o"/>
      <w:lvlJc w:val="left"/>
      <w:pPr>
        <w:ind w:left="5760" w:hanging="360"/>
      </w:pPr>
      <w:rPr>
        <w:rFonts w:ascii="Courier New" w:hAnsi="Courier New" w:cs="Courier New" w:hint="default"/>
      </w:rPr>
    </w:lvl>
    <w:lvl w:ilvl="8" w:tplc="17AA51A6"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9"/>
  </w:num>
  <w:num w:numId="4">
    <w:abstractNumId w:val="16"/>
  </w:num>
  <w:num w:numId="5">
    <w:abstractNumId w:val="14"/>
  </w:num>
  <w:num w:numId="6">
    <w:abstractNumId w:val="8"/>
  </w:num>
  <w:num w:numId="7">
    <w:abstractNumId w:val="24"/>
  </w:num>
  <w:num w:numId="8">
    <w:abstractNumId w:val="1"/>
  </w:num>
  <w:num w:numId="9">
    <w:abstractNumId w:val="6"/>
  </w:num>
  <w:num w:numId="10">
    <w:abstractNumId w:val="2"/>
  </w:num>
  <w:num w:numId="11">
    <w:abstractNumId w:val="3"/>
  </w:num>
  <w:num w:numId="12">
    <w:abstractNumId w:val="25"/>
  </w:num>
  <w:num w:numId="13">
    <w:abstractNumId w:val="27"/>
  </w:num>
  <w:num w:numId="14">
    <w:abstractNumId w:val="18"/>
  </w:num>
  <w:num w:numId="15">
    <w:abstractNumId w:val="17"/>
  </w:num>
  <w:num w:numId="16">
    <w:abstractNumId w:val="28"/>
  </w:num>
  <w:num w:numId="17">
    <w:abstractNumId w:val="23"/>
  </w:num>
  <w:num w:numId="18">
    <w:abstractNumId w:val="26"/>
  </w:num>
  <w:num w:numId="19">
    <w:abstractNumId w:val="0"/>
  </w:num>
  <w:num w:numId="20">
    <w:abstractNumId w:val="12"/>
  </w:num>
  <w:num w:numId="21">
    <w:abstractNumId w:val="22"/>
  </w:num>
  <w:num w:numId="22">
    <w:abstractNumId w:val="11"/>
  </w:num>
  <w:num w:numId="23">
    <w:abstractNumId w:val="9"/>
  </w:num>
  <w:num w:numId="24">
    <w:abstractNumId w:val="4"/>
  </w:num>
  <w:num w:numId="25">
    <w:abstractNumId w:val="29"/>
  </w:num>
  <w:num w:numId="26">
    <w:abstractNumId w:val="20"/>
  </w:num>
  <w:num w:numId="27">
    <w:abstractNumId w:val="10"/>
  </w:num>
  <w:num w:numId="28">
    <w:abstractNumId w:val="21"/>
  </w:num>
  <w:num w:numId="29">
    <w:abstractNumId w:val="15"/>
  </w:num>
  <w:num w:numId="3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C2F"/>
    <w:rsid w:val="000037CF"/>
    <w:rsid w:val="00004F63"/>
    <w:rsid w:val="00005447"/>
    <w:rsid w:val="00016D5A"/>
    <w:rsid w:val="00016E48"/>
    <w:rsid w:val="00020C6B"/>
    <w:rsid w:val="00021D18"/>
    <w:rsid w:val="00023484"/>
    <w:rsid w:val="000237A6"/>
    <w:rsid w:val="0002584A"/>
    <w:rsid w:val="0002789C"/>
    <w:rsid w:val="0003159A"/>
    <w:rsid w:val="0003643D"/>
    <w:rsid w:val="00041EDB"/>
    <w:rsid w:val="00041FA2"/>
    <w:rsid w:val="0004465A"/>
    <w:rsid w:val="00045EC1"/>
    <w:rsid w:val="00051E59"/>
    <w:rsid w:val="00056179"/>
    <w:rsid w:val="00056234"/>
    <w:rsid w:val="00063C6D"/>
    <w:rsid w:val="000651CD"/>
    <w:rsid w:val="000659AF"/>
    <w:rsid w:val="0007274A"/>
    <w:rsid w:val="00083E4E"/>
    <w:rsid w:val="0009089F"/>
    <w:rsid w:val="00094DB9"/>
    <w:rsid w:val="000951C5"/>
    <w:rsid w:val="000979E0"/>
    <w:rsid w:val="000A0D1F"/>
    <w:rsid w:val="000A2B77"/>
    <w:rsid w:val="000A57C4"/>
    <w:rsid w:val="000A6B63"/>
    <w:rsid w:val="000A7D01"/>
    <w:rsid w:val="000B09BB"/>
    <w:rsid w:val="000B75BA"/>
    <w:rsid w:val="000C037E"/>
    <w:rsid w:val="000C445C"/>
    <w:rsid w:val="000D0A00"/>
    <w:rsid w:val="000D34D9"/>
    <w:rsid w:val="000D3B66"/>
    <w:rsid w:val="000E1B9D"/>
    <w:rsid w:val="000E26F9"/>
    <w:rsid w:val="000E2CD9"/>
    <w:rsid w:val="000E4FA1"/>
    <w:rsid w:val="000E6786"/>
    <w:rsid w:val="000E7DD3"/>
    <w:rsid w:val="000F01B1"/>
    <w:rsid w:val="000F4D24"/>
    <w:rsid w:val="000F5057"/>
    <w:rsid w:val="000F756D"/>
    <w:rsid w:val="001037A0"/>
    <w:rsid w:val="00104356"/>
    <w:rsid w:val="0010498E"/>
    <w:rsid w:val="00105DE9"/>
    <w:rsid w:val="001116D9"/>
    <w:rsid w:val="00113856"/>
    <w:rsid w:val="00113FD2"/>
    <w:rsid w:val="00115B8E"/>
    <w:rsid w:val="00117EA1"/>
    <w:rsid w:val="00123C99"/>
    <w:rsid w:val="00124577"/>
    <w:rsid w:val="00125BC2"/>
    <w:rsid w:val="00130AA3"/>
    <w:rsid w:val="00131B94"/>
    <w:rsid w:val="001329B2"/>
    <w:rsid w:val="0013377F"/>
    <w:rsid w:val="00134EBF"/>
    <w:rsid w:val="001369BE"/>
    <w:rsid w:val="00143AF8"/>
    <w:rsid w:val="00143DAD"/>
    <w:rsid w:val="001446C8"/>
    <w:rsid w:val="00146D5D"/>
    <w:rsid w:val="00150DF9"/>
    <w:rsid w:val="001527F5"/>
    <w:rsid w:val="00152B73"/>
    <w:rsid w:val="0015388B"/>
    <w:rsid w:val="00154335"/>
    <w:rsid w:val="0015573A"/>
    <w:rsid w:val="00156E20"/>
    <w:rsid w:val="00161A56"/>
    <w:rsid w:val="001642B7"/>
    <w:rsid w:val="0016602E"/>
    <w:rsid w:val="00167800"/>
    <w:rsid w:val="001719E3"/>
    <w:rsid w:val="0017618D"/>
    <w:rsid w:val="001777EC"/>
    <w:rsid w:val="001804C6"/>
    <w:rsid w:val="0018108E"/>
    <w:rsid w:val="00181F05"/>
    <w:rsid w:val="0018297B"/>
    <w:rsid w:val="00182C5A"/>
    <w:rsid w:val="0018655E"/>
    <w:rsid w:val="00186D62"/>
    <w:rsid w:val="00186EF5"/>
    <w:rsid w:val="00192C78"/>
    <w:rsid w:val="001953E7"/>
    <w:rsid w:val="00195585"/>
    <w:rsid w:val="00197783"/>
    <w:rsid w:val="001A203F"/>
    <w:rsid w:val="001A2B9B"/>
    <w:rsid w:val="001A3F3D"/>
    <w:rsid w:val="001A626E"/>
    <w:rsid w:val="001A7C34"/>
    <w:rsid w:val="001B108C"/>
    <w:rsid w:val="001B2876"/>
    <w:rsid w:val="001B42F5"/>
    <w:rsid w:val="001C560D"/>
    <w:rsid w:val="001C70B6"/>
    <w:rsid w:val="001D4A89"/>
    <w:rsid w:val="001D5324"/>
    <w:rsid w:val="001D7319"/>
    <w:rsid w:val="001E1082"/>
    <w:rsid w:val="001E7938"/>
    <w:rsid w:val="001E7AED"/>
    <w:rsid w:val="001F1321"/>
    <w:rsid w:val="001F174D"/>
    <w:rsid w:val="001F1F0A"/>
    <w:rsid w:val="001F67BC"/>
    <w:rsid w:val="001F6E18"/>
    <w:rsid w:val="001F71B2"/>
    <w:rsid w:val="001F7C12"/>
    <w:rsid w:val="0020038A"/>
    <w:rsid w:val="00203DB1"/>
    <w:rsid w:val="00212282"/>
    <w:rsid w:val="00212C09"/>
    <w:rsid w:val="00214539"/>
    <w:rsid w:val="002148A4"/>
    <w:rsid w:val="00215892"/>
    <w:rsid w:val="00221989"/>
    <w:rsid w:val="00222BAC"/>
    <w:rsid w:val="00225EA2"/>
    <w:rsid w:val="00226287"/>
    <w:rsid w:val="002302A5"/>
    <w:rsid w:val="00234716"/>
    <w:rsid w:val="00237283"/>
    <w:rsid w:val="0023728B"/>
    <w:rsid w:val="0023799D"/>
    <w:rsid w:val="00242537"/>
    <w:rsid w:val="002433CF"/>
    <w:rsid w:val="00247186"/>
    <w:rsid w:val="00250823"/>
    <w:rsid w:val="002518A6"/>
    <w:rsid w:val="0025298F"/>
    <w:rsid w:val="00255349"/>
    <w:rsid w:val="00255F47"/>
    <w:rsid w:val="00256624"/>
    <w:rsid w:val="0026019F"/>
    <w:rsid w:val="0026026E"/>
    <w:rsid w:val="0026043B"/>
    <w:rsid w:val="002604CB"/>
    <w:rsid w:val="00266E3F"/>
    <w:rsid w:val="002705E3"/>
    <w:rsid w:val="00277423"/>
    <w:rsid w:val="00280037"/>
    <w:rsid w:val="00280B61"/>
    <w:rsid w:val="0028354F"/>
    <w:rsid w:val="00283BC8"/>
    <w:rsid w:val="00292FBB"/>
    <w:rsid w:val="0029551D"/>
    <w:rsid w:val="00295A50"/>
    <w:rsid w:val="00295AA5"/>
    <w:rsid w:val="002A2D6F"/>
    <w:rsid w:val="002A5A54"/>
    <w:rsid w:val="002A6212"/>
    <w:rsid w:val="002B0798"/>
    <w:rsid w:val="002B3D54"/>
    <w:rsid w:val="002B569B"/>
    <w:rsid w:val="002C0348"/>
    <w:rsid w:val="002C1AB8"/>
    <w:rsid w:val="002C24CF"/>
    <w:rsid w:val="002C3A8B"/>
    <w:rsid w:val="002C550E"/>
    <w:rsid w:val="002C5B0E"/>
    <w:rsid w:val="002C7DF6"/>
    <w:rsid w:val="002D0873"/>
    <w:rsid w:val="002D103C"/>
    <w:rsid w:val="002D1256"/>
    <w:rsid w:val="002D16A7"/>
    <w:rsid w:val="002D35C5"/>
    <w:rsid w:val="002D3D46"/>
    <w:rsid w:val="002D41B4"/>
    <w:rsid w:val="002E0C21"/>
    <w:rsid w:val="002E22F1"/>
    <w:rsid w:val="002E7111"/>
    <w:rsid w:val="002F015D"/>
    <w:rsid w:val="002F5805"/>
    <w:rsid w:val="002F683C"/>
    <w:rsid w:val="00303677"/>
    <w:rsid w:val="0030715F"/>
    <w:rsid w:val="0031139D"/>
    <w:rsid w:val="0031219B"/>
    <w:rsid w:val="00312FE9"/>
    <w:rsid w:val="003137CF"/>
    <w:rsid w:val="003139A1"/>
    <w:rsid w:val="00317D0B"/>
    <w:rsid w:val="00320598"/>
    <w:rsid w:val="003220DD"/>
    <w:rsid w:val="003230D7"/>
    <w:rsid w:val="0032331F"/>
    <w:rsid w:val="00327BCB"/>
    <w:rsid w:val="00327C8F"/>
    <w:rsid w:val="00331564"/>
    <w:rsid w:val="003332F9"/>
    <w:rsid w:val="003354E0"/>
    <w:rsid w:val="00340E4E"/>
    <w:rsid w:val="00347A24"/>
    <w:rsid w:val="00353089"/>
    <w:rsid w:val="003552DD"/>
    <w:rsid w:val="00363046"/>
    <w:rsid w:val="0036745F"/>
    <w:rsid w:val="00367DA6"/>
    <w:rsid w:val="003709A9"/>
    <w:rsid w:val="0037208B"/>
    <w:rsid w:val="003742F6"/>
    <w:rsid w:val="003749F1"/>
    <w:rsid w:val="00375056"/>
    <w:rsid w:val="00384B02"/>
    <w:rsid w:val="003856DE"/>
    <w:rsid w:val="00386CA8"/>
    <w:rsid w:val="00386D69"/>
    <w:rsid w:val="00393F35"/>
    <w:rsid w:val="00394B64"/>
    <w:rsid w:val="0039506A"/>
    <w:rsid w:val="00397FEE"/>
    <w:rsid w:val="003A17C3"/>
    <w:rsid w:val="003A3BF9"/>
    <w:rsid w:val="003A3FB6"/>
    <w:rsid w:val="003A452E"/>
    <w:rsid w:val="003A540C"/>
    <w:rsid w:val="003A582B"/>
    <w:rsid w:val="003A6A82"/>
    <w:rsid w:val="003B0E3F"/>
    <w:rsid w:val="003C08F3"/>
    <w:rsid w:val="003C48B7"/>
    <w:rsid w:val="003C6EE7"/>
    <w:rsid w:val="003D5FA9"/>
    <w:rsid w:val="003D609F"/>
    <w:rsid w:val="003D6810"/>
    <w:rsid w:val="003D75E1"/>
    <w:rsid w:val="003D78D4"/>
    <w:rsid w:val="003E2385"/>
    <w:rsid w:val="003E3AAA"/>
    <w:rsid w:val="003E74BB"/>
    <w:rsid w:val="003F13EF"/>
    <w:rsid w:val="003F1573"/>
    <w:rsid w:val="003F76A0"/>
    <w:rsid w:val="004010E0"/>
    <w:rsid w:val="0040297D"/>
    <w:rsid w:val="00407FAA"/>
    <w:rsid w:val="00410AB7"/>
    <w:rsid w:val="00415E4F"/>
    <w:rsid w:val="0041706C"/>
    <w:rsid w:val="00417E41"/>
    <w:rsid w:val="00421822"/>
    <w:rsid w:val="0042259D"/>
    <w:rsid w:val="004263B4"/>
    <w:rsid w:val="0042781A"/>
    <w:rsid w:val="00430C92"/>
    <w:rsid w:val="004317EE"/>
    <w:rsid w:val="00432B12"/>
    <w:rsid w:val="00433571"/>
    <w:rsid w:val="00435471"/>
    <w:rsid w:val="004379E7"/>
    <w:rsid w:val="00442E05"/>
    <w:rsid w:val="00446309"/>
    <w:rsid w:val="00446787"/>
    <w:rsid w:val="00447C20"/>
    <w:rsid w:val="0045094F"/>
    <w:rsid w:val="00450EE9"/>
    <w:rsid w:val="0045204D"/>
    <w:rsid w:val="00453FC9"/>
    <w:rsid w:val="00457B9D"/>
    <w:rsid w:val="00460FA1"/>
    <w:rsid w:val="00461057"/>
    <w:rsid w:val="0046265B"/>
    <w:rsid w:val="00462831"/>
    <w:rsid w:val="00463858"/>
    <w:rsid w:val="00464DDA"/>
    <w:rsid w:val="004704C2"/>
    <w:rsid w:val="00471DF3"/>
    <w:rsid w:val="0047400B"/>
    <w:rsid w:val="00476E43"/>
    <w:rsid w:val="00484E51"/>
    <w:rsid w:val="00491A62"/>
    <w:rsid w:val="004929AA"/>
    <w:rsid w:val="004A405F"/>
    <w:rsid w:val="004A7CBC"/>
    <w:rsid w:val="004B1737"/>
    <w:rsid w:val="004B3FFD"/>
    <w:rsid w:val="004B46B0"/>
    <w:rsid w:val="004B49A3"/>
    <w:rsid w:val="004B508B"/>
    <w:rsid w:val="004B5B71"/>
    <w:rsid w:val="004C0DD6"/>
    <w:rsid w:val="004C1D27"/>
    <w:rsid w:val="004C2E10"/>
    <w:rsid w:val="004C3ADC"/>
    <w:rsid w:val="004C5ED4"/>
    <w:rsid w:val="004D037E"/>
    <w:rsid w:val="004D0796"/>
    <w:rsid w:val="004D5FC5"/>
    <w:rsid w:val="004D6F62"/>
    <w:rsid w:val="004E442E"/>
    <w:rsid w:val="004E5180"/>
    <w:rsid w:val="004F0694"/>
    <w:rsid w:val="004F5356"/>
    <w:rsid w:val="004F6EFB"/>
    <w:rsid w:val="004F7901"/>
    <w:rsid w:val="004F7EDA"/>
    <w:rsid w:val="005105CA"/>
    <w:rsid w:val="00514A91"/>
    <w:rsid w:val="0051532E"/>
    <w:rsid w:val="005153C5"/>
    <w:rsid w:val="00515D9F"/>
    <w:rsid w:val="005161F1"/>
    <w:rsid w:val="005162CD"/>
    <w:rsid w:val="00522228"/>
    <w:rsid w:val="0052262B"/>
    <w:rsid w:val="00525626"/>
    <w:rsid w:val="005275EA"/>
    <w:rsid w:val="00533048"/>
    <w:rsid w:val="0054020B"/>
    <w:rsid w:val="005435B3"/>
    <w:rsid w:val="00544348"/>
    <w:rsid w:val="00544FDB"/>
    <w:rsid w:val="0054546D"/>
    <w:rsid w:val="00546238"/>
    <w:rsid w:val="00553346"/>
    <w:rsid w:val="00553E98"/>
    <w:rsid w:val="00555EFF"/>
    <w:rsid w:val="005618FE"/>
    <w:rsid w:val="00562484"/>
    <w:rsid w:val="00565841"/>
    <w:rsid w:val="00566762"/>
    <w:rsid w:val="005667D0"/>
    <w:rsid w:val="00571A1F"/>
    <w:rsid w:val="0057479B"/>
    <w:rsid w:val="00576FAB"/>
    <w:rsid w:val="00577ACF"/>
    <w:rsid w:val="0058011B"/>
    <w:rsid w:val="00581354"/>
    <w:rsid w:val="00581B63"/>
    <w:rsid w:val="00582385"/>
    <w:rsid w:val="005837CC"/>
    <w:rsid w:val="0059178D"/>
    <w:rsid w:val="00591C4E"/>
    <w:rsid w:val="00592B4F"/>
    <w:rsid w:val="005A5773"/>
    <w:rsid w:val="005B00B2"/>
    <w:rsid w:val="005B01B8"/>
    <w:rsid w:val="005B4A14"/>
    <w:rsid w:val="005B4F3A"/>
    <w:rsid w:val="005B604B"/>
    <w:rsid w:val="005B68A5"/>
    <w:rsid w:val="005C098B"/>
    <w:rsid w:val="005C1176"/>
    <w:rsid w:val="005C1E2D"/>
    <w:rsid w:val="005C3F95"/>
    <w:rsid w:val="005C5321"/>
    <w:rsid w:val="005C5629"/>
    <w:rsid w:val="005D0E10"/>
    <w:rsid w:val="005D166A"/>
    <w:rsid w:val="005D48D7"/>
    <w:rsid w:val="005D5808"/>
    <w:rsid w:val="005D6FB3"/>
    <w:rsid w:val="005E22AC"/>
    <w:rsid w:val="005E4FB0"/>
    <w:rsid w:val="005E54DF"/>
    <w:rsid w:val="005F0E57"/>
    <w:rsid w:val="005F1AD9"/>
    <w:rsid w:val="005F1D81"/>
    <w:rsid w:val="005F3608"/>
    <w:rsid w:val="005F4097"/>
    <w:rsid w:val="005F4A73"/>
    <w:rsid w:val="005F5118"/>
    <w:rsid w:val="005F511E"/>
    <w:rsid w:val="005F5645"/>
    <w:rsid w:val="005F6D41"/>
    <w:rsid w:val="00600CB8"/>
    <w:rsid w:val="00603142"/>
    <w:rsid w:val="006036CE"/>
    <w:rsid w:val="006071DD"/>
    <w:rsid w:val="0061318B"/>
    <w:rsid w:val="00616D0A"/>
    <w:rsid w:val="00617260"/>
    <w:rsid w:val="006200DE"/>
    <w:rsid w:val="00622C11"/>
    <w:rsid w:val="00624314"/>
    <w:rsid w:val="00624456"/>
    <w:rsid w:val="0062477A"/>
    <w:rsid w:val="00624AF9"/>
    <w:rsid w:val="00624CD2"/>
    <w:rsid w:val="006264AD"/>
    <w:rsid w:val="0063032C"/>
    <w:rsid w:val="00633079"/>
    <w:rsid w:val="006355F1"/>
    <w:rsid w:val="00636D8F"/>
    <w:rsid w:val="00640139"/>
    <w:rsid w:val="0064778D"/>
    <w:rsid w:val="00647AD5"/>
    <w:rsid w:val="00650D96"/>
    <w:rsid w:val="006524CE"/>
    <w:rsid w:val="00652A46"/>
    <w:rsid w:val="00652CE3"/>
    <w:rsid w:val="00653031"/>
    <w:rsid w:val="00657FB4"/>
    <w:rsid w:val="00662DF3"/>
    <w:rsid w:val="00664C10"/>
    <w:rsid w:val="00671B95"/>
    <w:rsid w:val="0067321E"/>
    <w:rsid w:val="006758D3"/>
    <w:rsid w:val="00676842"/>
    <w:rsid w:val="0068085F"/>
    <w:rsid w:val="006863D6"/>
    <w:rsid w:val="006909C2"/>
    <w:rsid w:val="006921B7"/>
    <w:rsid w:val="0069264D"/>
    <w:rsid w:val="00692AB3"/>
    <w:rsid w:val="00692BF6"/>
    <w:rsid w:val="00693C55"/>
    <w:rsid w:val="00695138"/>
    <w:rsid w:val="006956ED"/>
    <w:rsid w:val="006A27B4"/>
    <w:rsid w:val="006A31AC"/>
    <w:rsid w:val="006A5965"/>
    <w:rsid w:val="006A5F1E"/>
    <w:rsid w:val="006A6BA6"/>
    <w:rsid w:val="006B07BD"/>
    <w:rsid w:val="006B1BF1"/>
    <w:rsid w:val="006B2562"/>
    <w:rsid w:val="006B4EC3"/>
    <w:rsid w:val="006B522C"/>
    <w:rsid w:val="006B6535"/>
    <w:rsid w:val="006B71EC"/>
    <w:rsid w:val="006B76E3"/>
    <w:rsid w:val="006C35F0"/>
    <w:rsid w:val="006C7CF1"/>
    <w:rsid w:val="006D00D8"/>
    <w:rsid w:val="006D1E96"/>
    <w:rsid w:val="006D28E3"/>
    <w:rsid w:val="006D7B86"/>
    <w:rsid w:val="006D7C20"/>
    <w:rsid w:val="006E10EC"/>
    <w:rsid w:val="006E29E3"/>
    <w:rsid w:val="006E53AE"/>
    <w:rsid w:val="006E5CA8"/>
    <w:rsid w:val="006E5CB1"/>
    <w:rsid w:val="006E61C2"/>
    <w:rsid w:val="006F49EB"/>
    <w:rsid w:val="006F5BED"/>
    <w:rsid w:val="006F70AE"/>
    <w:rsid w:val="007008A4"/>
    <w:rsid w:val="00704A57"/>
    <w:rsid w:val="0070607E"/>
    <w:rsid w:val="00707A36"/>
    <w:rsid w:val="00710D1F"/>
    <w:rsid w:val="00712BA5"/>
    <w:rsid w:val="00713B80"/>
    <w:rsid w:val="007229AE"/>
    <w:rsid w:val="00722B76"/>
    <w:rsid w:val="00723E3E"/>
    <w:rsid w:val="0072598B"/>
    <w:rsid w:val="007265BD"/>
    <w:rsid w:val="00733C5C"/>
    <w:rsid w:val="00734147"/>
    <w:rsid w:val="00736B49"/>
    <w:rsid w:val="00737CE4"/>
    <w:rsid w:val="007440CB"/>
    <w:rsid w:val="00745028"/>
    <w:rsid w:val="007453AB"/>
    <w:rsid w:val="00745940"/>
    <w:rsid w:val="0074643C"/>
    <w:rsid w:val="00747D0A"/>
    <w:rsid w:val="00750D96"/>
    <w:rsid w:val="00753484"/>
    <w:rsid w:val="0075396D"/>
    <w:rsid w:val="007544BC"/>
    <w:rsid w:val="00754528"/>
    <w:rsid w:val="00755191"/>
    <w:rsid w:val="00760D5B"/>
    <w:rsid w:val="0076307F"/>
    <w:rsid w:val="00765AD5"/>
    <w:rsid w:val="007662BE"/>
    <w:rsid w:val="00766881"/>
    <w:rsid w:val="0077142D"/>
    <w:rsid w:val="00771545"/>
    <w:rsid w:val="00771CEC"/>
    <w:rsid w:val="00772A06"/>
    <w:rsid w:val="007733BF"/>
    <w:rsid w:val="00783D15"/>
    <w:rsid w:val="0078537A"/>
    <w:rsid w:val="00790691"/>
    <w:rsid w:val="00790BF4"/>
    <w:rsid w:val="007924C3"/>
    <w:rsid w:val="00794B52"/>
    <w:rsid w:val="00795CEF"/>
    <w:rsid w:val="007978DC"/>
    <w:rsid w:val="007A2179"/>
    <w:rsid w:val="007A26B7"/>
    <w:rsid w:val="007A577C"/>
    <w:rsid w:val="007A61DC"/>
    <w:rsid w:val="007A6808"/>
    <w:rsid w:val="007B1C21"/>
    <w:rsid w:val="007B5671"/>
    <w:rsid w:val="007C0538"/>
    <w:rsid w:val="007C197F"/>
    <w:rsid w:val="007C444A"/>
    <w:rsid w:val="007D28D6"/>
    <w:rsid w:val="007D2AFB"/>
    <w:rsid w:val="007D6E12"/>
    <w:rsid w:val="007E0134"/>
    <w:rsid w:val="007E0D5B"/>
    <w:rsid w:val="007E3798"/>
    <w:rsid w:val="007F1EC9"/>
    <w:rsid w:val="00805E64"/>
    <w:rsid w:val="00811648"/>
    <w:rsid w:val="00813AA4"/>
    <w:rsid w:val="008148E8"/>
    <w:rsid w:val="00823DCD"/>
    <w:rsid w:val="00823E59"/>
    <w:rsid w:val="0082696E"/>
    <w:rsid w:val="00830BC6"/>
    <w:rsid w:val="008338A4"/>
    <w:rsid w:val="0083495B"/>
    <w:rsid w:val="008358EF"/>
    <w:rsid w:val="0083622F"/>
    <w:rsid w:val="0083691C"/>
    <w:rsid w:val="008376CC"/>
    <w:rsid w:val="00841808"/>
    <w:rsid w:val="00841F3C"/>
    <w:rsid w:val="008459C4"/>
    <w:rsid w:val="0085551A"/>
    <w:rsid w:val="0085597E"/>
    <w:rsid w:val="00855E35"/>
    <w:rsid w:val="008561E5"/>
    <w:rsid w:val="00873C5D"/>
    <w:rsid w:val="00875344"/>
    <w:rsid w:val="00880E22"/>
    <w:rsid w:val="00881CD7"/>
    <w:rsid w:val="00886242"/>
    <w:rsid w:val="00886531"/>
    <w:rsid w:val="00890108"/>
    <w:rsid w:val="00891C12"/>
    <w:rsid w:val="00892E06"/>
    <w:rsid w:val="008939B8"/>
    <w:rsid w:val="008943DB"/>
    <w:rsid w:val="00897C29"/>
    <w:rsid w:val="008A1550"/>
    <w:rsid w:val="008A27B3"/>
    <w:rsid w:val="008A2C4D"/>
    <w:rsid w:val="008A36E1"/>
    <w:rsid w:val="008A56AF"/>
    <w:rsid w:val="008A7A82"/>
    <w:rsid w:val="008B13BD"/>
    <w:rsid w:val="008B5003"/>
    <w:rsid w:val="008B500F"/>
    <w:rsid w:val="008B536A"/>
    <w:rsid w:val="008C11E9"/>
    <w:rsid w:val="008C1899"/>
    <w:rsid w:val="008C7917"/>
    <w:rsid w:val="008D0144"/>
    <w:rsid w:val="008D1D3D"/>
    <w:rsid w:val="008D2A0B"/>
    <w:rsid w:val="008D6F6A"/>
    <w:rsid w:val="008F290F"/>
    <w:rsid w:val="008F33AD"/>
    <w:rsid w:val="008F43E7"/>
    <w:rsid w:val="008F4B83"/>
    <w:rsid w:val="008F5760"/>
    <w:rsid w:val="00905F84"/>
    <w:rsid w:val="009103D8"/>
    <w:rsid w:val="00912C43"/>
    <w:rsid w:val="00913228"/>
    <w:rsid w:val="00913985"/>
    <w:rsid w:val="00914B32"/>
    <w:rsid w:val="00914DA1"/>
    <w:rsid w:val="009159D4"/>
    <w:rsid w:val="00917A01"/>
    <w:rsid w:val="00920612"/>
    <w:rsid w:val="00921E67"/>
    <w:rsid w:val="00922B26"/>
    <w:rsid w:val="0092408F"/>
    <w:rsid w:val="00925350"/>
    <w:rsid w:val="00925BE9"/>
    <w:rsid w:val="00926D05"/>
    <w:rsid w:val="0093098C"/>
    <w:rsid w:val="00930C26"/>
    <w:rsid w:val="0093227E"/>
    <w:rsid w:val="009346EE"/>
    <w:rsid w:val="0093610A"/>
    <w:rsid w:val="00936B49"/>
    <w:rsid w:val="00941EED"/>
    <w:rsid w:val="00942ED1"/>
    <w:rsid w:val="009559F6"/>
    <w:rsid w:val="00956047"/>
    <w:rsid w:val="0096541A"/>
    <w:rsid w:val="00971D66"/>
    <w:rsid w:val="0097760D"/>
    <w:rsid w:val="009860C1"/>
    <w:rsid w:val="00987FD9"/>
    <w:rsid w:val="009915AF"/>
    <w:rsid w:val="009949F5"/>
    <w:rsid w:val="00994F08"/>
    <w:rsid w:val="009A1837"/>
    <w:rsid w:val="009A21EA"/>
    <w:rsid w:val="009A4587"/>
    <w:rsid w:val="009A60A6"/>
    <w:rsid w:val="009B2CE7"/>
    <w:rsid w:val="009B2D45"/>
    <w:rsid w:val="009B3AA5"/>
    <w:rsid w:val="009B3EFC"/>
    <w:rsid w:val="009B6118"/>
    <w:rsid w:val="009B637F"/>
    <w:rsid w:val="009B6958"/>
    <w:rsid w:val="009C10C4"/>
    <w:rsid w:val="009C12D7"/>
    <w:rsid w:val="009C3670"/>
    <w:rsid w:val="009C55BC"/>
    <w:rsid w:val="009C6E15"/>
    <w:rsid w:val="009C719D"/>
    <w:rsid w:val="009D2CFA"/>
    <w:rsid w:val="009D5AE6"/>
    <w:rsid w:val="009D75DB"/>
    <w:rsid w:val="009E199B"/>
    <w:rsid w:val="009E204E"/>
    <w:rsid w:val="009E568D"/>
    <w:rsid w:val="009F0EE3"/>
    <w:rsid w:val="009F5827"/>
    <w:rsid w:val="009F6662"/>
    <w:rsid w:val="00A001F1"/>
    <w:rsid w:val="00A02445"/>
    <w:rsid w:val="00A03552"/>
    <w:rsid w:val="00A07539"/>
    <w:rsid w:val="00A10289"/>
    <w:rsid w:val="00A11A14"/>
    <w:rsid w:val="00A11C6E"/>
    <w:rsid w:val="00A155B4"/>
    <w:rsid w:val="00A1689A"/>
    <w:rsid w:val="00A178B3"/>
    <w:rsid w:val="00A20DAA"/>
    <w:rsid w:val="00A21684"/>
    <w:rsid w:val="00A21760"/>
    <w:rsid w:val="00A21E41"/>
    <w:rsid w:val="00A313D3"/>
    <w:rsid w:val="00A32818"/>
    <w:rsid w:val="00A3418C"/>
    <w:rsid w:val="00A3486A"/>
    <w:rsid w:val="00A359FF"/>
    <w:rsid w:val="00A35A06"/>
    <w:rsid w:val="00A36A04"/>
    <w:rsid w:val="00A375B9"/>
    <w:rsid w:val="00A4053F"/>
    <w:rsid w:val="00A4063E"/>
    <w:rsid w:val="00A41FC6"/>
    <w:rsid w:val="00A43C43"/>
    <w:rsid w:val="00A466B5"/>
    <w:rsid w:val="00A479DD"/>
    <w:rsid w:val="00A50079"/>
    <w:rsid w:val="00A50915"/>
    <w:rsid w:val="00A526EB"/>
    <w:rsid w:val="00A52BDA"/>
    <w:rsid w:val="00A53CF8"/>
    <w:rsid w:val="00A54EF5"/>
    <w:rsid w:val="00A55AC4"/>
    <w:rsid w:val="00A577AB"/>
    <w:rsid w:val="00A579BF"/>
    <w:rsid w:val="00A6174E"/>
    <w:rsid w:val="00A6195B"/>
    <w:rsid w:val="00A621B4"/>
    <w:rsid w:val="00A626C3"/>
    <w:rsid w:val="00A643E4"/>
    <w:rsid w:val="00A655D3"/>
    <w:rsid w:val="00A67248"/>
    <w:rsid w:val="00A71431"/>
    <w:rsid w:val="00A721D1"/>
    <w:rsid w:val="00A72322"/>
    <w:rsid w:val="00A8353D"/>
    <w:rsid w:val="00A854DB"/>
    <w:rsid w:val="00A8552A"/>
    <w:rsid w:val="00A86059"/>
    <w:rsid w:val="00A8617F"/>
    <w:rsid w:val="00A86908"/>
    <w:rsid w:val="00A87309"/>
    <w:rsid w:val="00A934C2"/>
    <w:rsid w:val="00A9655B"/>
    <w:rsid w:val="00A973FD"/>
    <w:rsid w:val="00AA04A7"/>
    <w:rsid w:val="00AA1433"/>
    <w:rsid w:val="00AA1DCA"/>
    <w:rsid w:val="00AA1EFB"/>
    <w:rsid w:val="00AB004D"/>
    <w:rsid w:val="00AB3FCB"/>
    <w:rsid w:val="00AB42CD"/>
    <w:rsid w:val="00AB482A"/>
    <w:rsid w:val="00AB52E0"/>
    <w:rsid w:val="00AB7194"/>
    <w:rsid w:val="00AC1002"/>
    <w:rsid w:val="00AC1E3F"/>
    <w:rsid w:val="00AC2833"/>
    <w:rsid w:val="00AC2B16"/>
    <w:rsid w:val="00AC2CCD"/>
    <w:rsid w:val="00AC2DA1"/>
    <w:rsid w:val="00AC344D"/>
    <w:rsid w:val="00AC3719"/>
    <w:rsid w:val="00AC581E"/>
    <w:rsid w:val="00AC66D0"/>
    <w:rsid w:val="00AD3703"/>
    <w:rsid w:val="00AD4204"/>
    <w:rsid w:val="00AD750F"/>
    <w:rsid w:val="00AE64D0"/>
    <w:rsid w:val="00AE790E"/>
    <w:rsid w:val="00AF0288"/>
    <w:rsid w:val="00AF2250"/>
    <w:rsid w:val="00AF23C0"/>
    <w:rsid w:val="00AF356F"/>
    <w:rsid w:val="00AF38ED"/>
    <w:rsid w:val="00AF6A84"/>
    <w:rsid w:val="00B003A8"/>
    <w:rsid w:val="00B008CB"/>
    <w:rsid w:val="00B0090F"/>
    <w:rsid w:val="00B03360"/>
    <w:rsid w:val="00B034DC"/>
    <w:rsid w:val="00B03BF2"/>
    <w:rsid w:val="00B06A8C"/>
    <w:rsid w:val="00B06E43"/>
    <w:rsid w:val="00B104DB"/>
    <w:rsid w:val="00B12848"/>
    <w:rsid w:val="00B12F5C"/>
    <w:rsid w:val="00B14078"/>
    <w:rsid w:val="00B1530F"/>
    <w:rsid w:val="00B161BC"/>
    <w:rsid w:val="00B26C87"/>
    <w:rsid w:val="00B27D18"/>
    <w:rsid w:val="00B335E0"/>
    <w:rsid w:val="00B34DF3"/>
    <w:rsid w:val="00B3615F"/>
    <w:rsid w:val="00B3765D"/>
    <w:rsid w:val="00B37EE8"/>
    <w:rsid w:val="00B4034F"/>
    <w:rsid w:val="00B414B6"/>
    <w:rsid w:val="00B41E82"/>
    <w:rsid w:val="00B467A1"/>
    <w:rsid w:val="00B50C25"/>
    <w:rsid w:val="00B60611"/>
    <w:rsid w:val="00B608DD"/>
    <w:rsid w:val="00B6347A"/>
    <w:rsid w:val="00B6484F"/>
    <w:rsid w:val="00B71A3B"/>
    <w:rsid w:val="00B7485E"/>
    <w:rsid w:val="00B75630"/>
    <w:rsid w:val="00B82923"/>
    <w:rsid w:val="00B83C45"/>
    <w:rsid w:val="00B8586D"/>
    <w:rsid w:val="00B87D70"/>
    <w:rsid w:val="00B91941"/>
    <w:rsid w:val="00B94AB5"/>
    <w:rsid w:val="00B96EA7"/>
    <w:rsid w:val="00BA2601"/>
    <w:rsid w:val="00BA3758"/>
    <w:rsid w:val="00BA3953"/>
    <w:rsid w:val="00BA44EF"/>
    <w:rsid w:val="00BA4E33"/>
    <w:rsid w:val="00BA62BD"/>
    <w:rsid w:val="00BB09A2"/>
    <w:rsid w:val="00BB09D8"/>
    <w:rsid w:val="00BB1970"/>
    <w:rsid w:val="00BB2018"/>
    <w:rsid w:val="00BB3D05"/>
    <w:rsid w:val="00BB7E19"/>
    <w:rsid w:val="00BC087D"/>
    <w:rsid w:val="00BC16D1"/>
    <w:rsid w:val="00BC4547"/>
    <w:rsid w:val="00BC55C0"/>
    <w:rsid w:val="00BC5BFD"/>
    <w:rsid w:val="00BD10D8"/>
    <w:rsid w:val="00BD27DE"/>
    <w:rsid w:val="00BD34AA"/>
    <w:rsid w:val="00BD6F83"/>
    <w:rsid w:val="00BE12BD"/>
    <w:rsid w:val="00BE3E37"/>
    <w:rsid w:val="00BF0080"/>
    <w:rsid w:val="00BF2764"/>
    <w:rsid w:val="00BF56FC"/>
    <w:rsid w:val="00BF725F"/>
    <w:rsid w:val="00BF77E0"/>
    <w:rsid w:val="00C02DE4"/>
    <w:rsid w:val="00C035BD"/>
    <w:rsid w:val="00C03BB3"/>
    <w:rsid w:val="00C05205"/>
    <w:rsid w:val="00C05357"/>
    <w:rsid w:val="00C0540C"/>
    <w:rsid w:val="00C07B7C"/>
    <w:rsid w:val="00C1019D"/>
    <w:rsid w:val="00C11A9B"/>
    <w:rsid w:val="00C13C4F"/>
    <w:rsid w:val="00C146D4"/>
    <w:rsid w:val="00C158A6"/>
    <w:rsid w:val="00C16009"/>
    <w:rsid w:val="00C1696F"/>
    <w:rsid w:val="00C17647"/>
    <w:rsid w:val="00C22902"/>
    <w:rsid w:val="00C24866"/>
    <w:rsid w:val="00C27898"/>
    <w:rsid w:val="00C278E3"/>
    <w:rsid w:val="00C327E5"/>
    <w:rsid w:val="00C345C8"/>
    <w:rsid w:val="00C35461"/>
    <w:rsid w:val="00C36FCF"/>
    <w:rsid w:val="00C37D0D"/>
    <w:rsid w:val="00C42691"/>
    <w:rsid w:val="00C42C68"/>
    <w:rsid w:val="00C45E1B"/>
    <w:rsid w:val="00C524E5"/>
    <w:rsid w:val="00C54F0B"/>
    <w:rsid w:val="00C55249"/>
    <w:rsid w:val="00C61672"/>
    <w:rsid w:val="00C62E40"/>
    <w:rsid w:val="00C650A5"/>
    <w:rsid w:val="00C653BD"/>
    <w:rsid w:val="00C66F67"/>
    <w:rsid w:val="00C701A8"/>
    <w:rsid w:val="00C733AA"/>
    <w:rsid w:val="00C73440"/>
    <w:rsid w:val="00C7464F"/>
    <w:rsid w:val="00C746EE"/>
    <w:rsid w:val="00C75F50"/>
    <w:rsid w:val="00C7651E"/>
    <w:rsid w:val="00C80867"/>
    <w:rsid w:val="00C931BD"/>
    <w:rsid w:val="00C9442D"/>
    <w:rsid w:val="00C963A4"/>
    <w:rsid w:val="00C97808"/>
    <w:rsid w:val="00CA78E2"/>
    <w:rsid w:val="00CB5BAA"/>
    <w:rsid w:val="00CB76D9"/>
    <w:rsid w:val="00CC1DA8"/>
    <w:rsid w:val="00CC2AEB"/>
    <w:rsid w:val="00CC6084"/>
    <w:rsid w:val="00CC7989"/>
    <w:rsid w:val="00CC7B04"/>
    <w:rsid w:val="00CD4522"/>
    <w:rsid w:val="00CE1987"/>
    <w:rsid w:val="00CE2A5B"/>
    <w:rsid w:val="00CE497A"/>
    <w:rsid w:val="00CE5EB3"/>
    <w:rsid w:val="00CE7259"/>
    <w:rsid w:val="00CE7B2B"/>
    <w:rsid w:val="00CF1E18"/>
    <w:rsid w:val="00CF3767"/>
    <w:rsid w:val="00CF7679"/>
    <w:rsid w:val="00D00339"/>
    <w:rsid w:val="00D00F75"/>
    <w:rsid w:val="00D03C13"/>
    <w:rsid w:val="00D05AAA"/>
    <w:rsid w:val="00D066A2"/>
    <w:rsid w:val="00D1121E"/>
    <w:rsid w:val="00D20181"/>
    <w:rsid w:val="00D24BF9"/>
    <w:rsid w:val="00D26972"/>
    <w:rsid w:val="00D2722E"/>
    <w:rsid w:val="00D27FA0"/>
    <w:rsid w:val="00D302A2"/>
    <w:rsid w:val="00D32951"/>
    <w:rsid w:val="00D33500"/>
    <w:rsid w:val="00D36096"/>
    <w:rsid w:val="00D37FFE"/>
    <w:rsid w:val="00D50272"/>
    <w:rsid w:val="00D51E7D"/>
    <w:rsid w:val="00D52A75"/>
    <w:rsid w:val="00D539DD"/>
    <w:rsid w:val="00D54078"/>
    <w:rsid w:val="00D568E1"/>
    <w:rsid w:val="00D6271F"/>
    <w:rsid w:val="00D73CFA"/>
    <w:rsid w:val="00D75620"/>
    <w:rsid w:val="00D75F1F"/>
    <w:rsid w:val="00D80EFA"/>
    <w:rsid w:val="00D82547"/>
    <w:rsid w:val="00D82613"/>
    <w:rsid w:val="00D83438"/>
    <w:rsid w:val="00D87106"/>
    <w:rsid w:val="00D90512"/>
    <w:rsid w:val="00D925A0"/>
    <w:rsid w:val="00D93244"/>
    <w:rsid w:val="00D93B26"/>
    <w:rsid w:val="00D95CF5"/>
    <w:rsid w:val="00DA2B14"/>
    <w:rsid w:val="00DA49D8"/>
    <w:rsid w:val="00DA58CF"/>
    <w:rsid w:val="00DA6F6A"/>
    <w:rsid w:val="00DB1701"/>
    <w:rsid w:val="00DB5D32"/>
    <w:rsid w:val="00DC243D"/>
    <w:rsid w:val="00DC36B9"/>
    <w:rsid w:val="00DC40DF"/>
    <w:rsid w:val="00DC644C"/>
    <w:rsid w:val="00DC7C02"/>
    <w:rsid w:val="00DC7EBE"/>
    <w:rsid w:val="00DD033E"/>
    <w:rsid w:val="00DD1178"/>
    <w:rsid w:val="00DD4CAF"/>
    <w:rsid w:val="00DD5352"/>
    <w:rsid w:val="00DD53EA"/>
    <w:rsid w:val="00DD7112"/>
    <w:rsid w:val="00DD7C42"/>
    <w:rsid w:val="00DD7C96"/>
    <w:rsid w:val="00DE0F03"/>
    <w:rsid w:val="00DE6BAD"/>
    <w:rsid w:val="00DF626D"/>
    <w:rsid w:val="00E01790"/>
    <w:rsid w:val="00E01A0A"/>
    <w:rsid w:val="00E04E52"/>
    <w:rsid w:val="00E05227"/>
    <w:rsid w:val="00E0579A"/>
    <w:rsid w:val="00E07521"/>
    <w:rsid w:val="00E10255"/>
    <w:rsid w:val="00E103FB"/>
    <w:rsid w:val="00E109F5"/>
    <w:rsid w:val="00E14FC3"/>
    <w:rsid w:val="00E16103"/>
    <w:rsid w:val="00E16C2F"/>
    <w:rsid w:val="00E16DEE"/>
    <w:rsid w:val="00E178CE"/>
    <w:rsid w:val="00E22EF2"/>
    <w:rsid w:val="00E23F15"/>
    <w:rsid w:val="00E24D79"/>
    <w:rsid w:val="00E305A5"/>
    <w:rsid w:val="00E32EFD"/>
    <w:rsid w:val="00E33136"/>
    <w:rsid w:val="00E338CB"/>
    <w:rsid w:val="00E35A74"/>
    <w:rsid w:val="00E37275"/>
    <w:rsid w:val="00E37489"/>
    <w:rsid w:val="00E40EDF"/>
    <w:rsid w:val="00E41428"/>
    <w:rsid w:val="00E41779"/>
    <w:rsid w:val="00E51AAF"/>
    <w:rsid w:val="00E54AA2"/>
    <w:rsid w:val="00E55DDB"/>
    <w:rsid w:val="00E60184"/>
    <w:rsid w:val="00E60759"/>
    <w:rsid w:val="00E61872"/>
    <w:rsid w:val="00E61ADA"/>
    <w:rsid w:val="00E624FE"/>
    <w:rsid w:val="00E637A9"/>
    <w:rsid w:val="00E700AC"/>
    <w:rsid w:val="00E7543F"/>
    <w:rsid w:val="00E75DCA"/>
    <w:rsid w:val="00E8197C"/>
    <w:rsid w:val="00E83166"/>
    <w:rsid w:val="00E86BBF"/>
    <w:rsid w:val="00E87962"/>
    <w:rsid w:val="00E960B7"/>
    <w:rsid w:val="00EA0A55"/>
    <w:rsid w:val="00EA1E5E"/>
    <w:rsid w:val="00EA3F84"/>
    <w:rsid w:val="00EA5B42"/>
    <w:rsid w:val="00EA6C24"/>
    <w:rsid w:val="00ED0421"/>
    <w:rsid w:val="00ED07CB"/>
    <w:rsid w:val="00ED0EFE"/>
    <w:rsid w:val="00ED15AF"/>
    <w:rsid w:val="00ED1B81"/>
    <w:rsid w:val="00ED35EF"/>
    <w:rsid w:val="00ED3D7D"/>
    <w:rsid w:val="00ED5775"/>
    <w:rsid w:val="00ED655F"/>
    <w:rsid w:val="00ED67D2"/>
    <w:rsid w:val="00EE2481"/>
    <w:rsid w:val="00EE3576"/>
    <w:rsid w:val="00EE4FDB"/>
    <w:rsid w:val="00EE618D"/>
    <w:rsid w:val="00EE7300"/>
    <w:rsid w:val="00EF2046"/>
    <w:rsid w:val="00EF2498"/>
    <w:rsid w:val="00EF48A9"/>
    <w:rsid w:val="00F00585"/>
    <w:rsid w:val="00F02FBA"/>
    <w:rsid w:val="00F034AE"/>
    <w:rsid w:val="00F04B0C"/>
    <w:rsid w:val="00F059CB"/>
    <w:rsid w:val="00F072CB"/>
    <w:rsid w:val="00F14431"/>
    <w:rsid w:val="00F1463D"/>
    <w:rsid w:val="00F151E6"/>
    <w:rsid w:val="00F16C2B"/>
    <w:rsid w:val="00F214C7"/>
    <w:rsid w:val="00F23D82"/>
    <w:rsid w:val="00F243A9"/>
    <w:rsid w:val="00F24FDF"/>
    <w:rsid w:val="00F33F9C"/>
    <w:rsid w:val="00F3466F"/>
    <w:rsid w:val="00F359B5"/>
    <w:rsid w:val="00F3772A"/>
    <w:rsid w:val="00F400F2"/>
    <w:rsid w:val="00F40ECC"/>
    <w:rsid w:val="00F42F64"/>
    <w:rsid w:val="00F45ED2"/>
    <w:rsid w:val="00F50AEA"/>
    <w:rsid w:val="00F52ADC"/>
    <w:rsid w:val="00F56E22"/>
    <w:rsid w:val="00F57BFB"/>
    <w:rsid w:val="00F601CF"/>
    <w:rsid w:val="00F657FF"/>
    <w:rsid w:val="00F65C46"/>
    <w:rsid w:val="00F65E1B"/>
    <w:rsid w:val="00F66B8D"/>
    <w:rsid w:val="00F73BCC"/>
    <w:rsid w:val="00F80504"/>
    <w:rsid w:val="00F81B28"/>
    <w:rsid w:val="00F90D9A"/>
    <w:rsid w:val="00F90FA3"/>
    <w:rsid w:val="00F91FDC"/>
    <w:rsid w:val="00F937FF"/>
    <w:rsid w:val="00F94BEB"/>
    <w:rsid w:val="00F95C2E"/>
    <w:rsid w:val="00F97561"/>
    <w:rsid w:val="00FA04A6"/>
    <w:rsid w:val="00FA1F3A"/>
    <w:rsid w:val="00FA32F4"/>
    <w:rsid w:val="00FA523E"/>
    <w:rsid w:val="00FA7F5C"/>
    <w:rsid w:val="00FB33EF"/>
    <w:rsid w:val="00FB484A"/>
    <w:rsid w:val="00FB729C"/>
    <w:rsid w:val="00FB7998"/>
    <w:rsid w:val="00FC2571"/>
    <w:rsid w:val="00FC2D59"/>
    <w:rsid w:val="00FC7BEB"/>
    <w:rsid w:val="00FD16E5"/>
    <w:rsid w:val="00FD378E"/>
    <w:rsid w:val="00FD731C"/>
    <w:rsid w:val="00FE3026"/>
    <w:rsid w:val="00FE3565"/>
    <w:rsid w:val="00FE52D6"/>
    <w:rsid w:val="00FE6C9F"/>
    <w:rsid w:val="00FE7047"/>
    <w:rsid w:val="00FF0074"/>
    <w:rsid w:val="00FF29C5"/>
    <w:rsid w:val="00FF3EC0"/>
    <w:rsid w:val="00FF55EF"/>
    <w:rsid w:val="00FF571B"/>
    <w:rsid w:val="00FF7319"/>
    <w:rsid w:val="00FF7C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C6D3CC-FE78-44B6-A34B-2EF784CC7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AD5"/>
    <w:pPr>
      <w:spacing w:after="0" w:line="0" w:lineRule="atLeast"/>
    </w:pPr>
  </w:style>
  <w:style w:type="paragraph" w:styleId="Balk1">
    <w:name w:val="heading 1"/>
    <w:basedOn w:val="Normal"/>
    <w:next w:val="Normal"/>
    <w:link w:val="Balk1Char"/>
    <w:qFormat/>
    <w:rsid w:val="002C550E"/>
    <w:pPr>
      <w:keepNext/>
      <w:spacing w:line="240" w:lineRule="auto"/>
      <w:jc w:val="center"/>
      <w:outlineLvl w:val="0"/>
    </w:pPr>
    <w:rPr>
      <w:rFonts w:ascii="Times New Roman" w:eastAsia="Times New Roman" w:hAnsi="Times New Roman" w:cs="Times New Roman"/>
      <w:b/>
      <w:bCs/>
      <w:sz w:val="24"/>
      <w:szCs w:val="24"/>
      <w:lang w:val="en-US"/>
    </w:rPr>
  </w:style>
  <w:style w:type="paragraph" w:styleId="Balk5">
    <w:name w:val="heading 5"/>
    <w:basedOn w:val="Normal"/>
    <w:next w:val="Normal"/>
    <w:link w:val="Balk5Char"/>
    <w:uiPriority w:val="9"/>
    <w:semiHidden/>
    <w:unhideWhenUsed/>
    <w:qFormat/>
    <w:rsid w:val="00E178CE"/>
    <w:pPr>
      <w:keepNext/>
      <w:keepLines/>
      <w:spacing w:before="40"/>
      <w:outlineLvl w:val="4"/>
    </w:pPr>
    <w:rPr>
      <w:rFonts w:asciiTheme="majorHAnsi" w:eastAsiaTheme="majorEastAsia" w:hAnsiTheme="majorHAnsi" w:cstheme="majorBidi"/>
      <w:color w:val="2E74B5" w:themeColor="accent1" w:themeShade="BF"/>
    </w:rPr>
  </w:style>
  <w:style w:type="paragraph" w:styleId="Balk9">
    <w:name w:val="heading 9"/>
    <w:basedOn w:val="Normal"/>
    <w:next w:val="Normal"/>
    <w:link w:val="Balk9Char"/>
    <w:uiPriority w:val="9"/>
    <w:semiHidden/>
    <w:unhideWhenUsed/>
    <w:qFormat/>
    <w:rsid w:val="00E178C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733C5C"/>
    <w:pPr>
      <w:tabs>
        <w:tab w:val="center" w:pos="4536"/>
        <w:tab w:val="right" w:pos="9072"/>
      </w:tabs>
      <w:spacing w:line="240" w:lineRule="auto"/>
    </w:pPr>
  </w:style>
  <w:style w:type="character" w:customStyle="1" w:styleId="stbilgiChar">
    <w:name w:val="Üstbilgi Char"/>
    <w:basedOn w:val="VarsaylanParagrafYazTipi"/>
    <w:link w:val="stbilgi"/>
    <w:rsid w:val="00733C5C"/>
  </w:style>
  <w:style w:type="paragraph" w:styleId="Altbilgi">
    <w:name w:val="footer"/>
    <w:basedOn w:val="Normal"/>
    <w:link w:val="AltbilgiChar"/>
    <w:uiPriority w:val="99"/>
    <w:unhideWhenUsed/>
    <w:rsid w:val="00733C5C"/>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733C5C"/>
  </w:style>
  <w:style w:type="character" w:styleId="SayfaNumaras">
    <w:name w:val="page number"/>
    <w:basedOn w:val="VarsaylanParagrafYazTipi"/>
    <w:rsid w:val="00733C5C"/>
  </w:style>
  <w:style w:type="table" w:styleId="TabloKlavuzu">
    <w:name w:val="Table Grid"/>
    <w:basedOn w:val="NormalTablo"/>
    <w:uiPriority w:val="39"/>
    <w:rsid w:val="00733C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733C5C"/>
    <w:pPr>
      <w:spacing w:after="200" w:line="276" w:lineRule="auto"/>
      <w:ind w:left="720"/>
      <w:contextualSpacing/>
    </w:pPr>
  </w:style>
  <w:style w:type="paragraph" w:styleId="AralkYok">
    <w:name w:val="No Spacing"/>
    <w:uiPriority w:val="1"/>
    <w:qFormat/>
    <w:rsid w:val="00733C5C"/>
    <w:pPr>
      <w:spacing w:after="0" w:line="240" w:lineRule="auto"/>
    </w:pPr>
  </w:style>
  <w:style w:type="paragraph" w:styleId="BalonMetni">
    <w:name w:val="Balloon Text"/>
    <w:basedOn w:val="Normal"/>
    <w:link w:val="BalonMetniChar"/>
    <w:uiPriority w:val="99"/>
    <w:semiHidden/>
    <w:unhideWhenUsed/>
    <w:rsid w:val="005667D0"/>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67D0"/>
    <w:rPr>
      <w:rFonts w:ascii="Tahoma" w:hAnsi="Tahoma" w:cs="Tahoma"/>
      <w:sz w:val="16"/>
      <w:szCs w:val="16"/>
    </w:rPr>
  </w:style>
  <w:style w:type="paragraph" w:styleId="GvdeMetniGirintisi2">
    <w:name w:val="Body Text Indent 2"/>
    <w:basedOn w:val="Normal"/>
    <w:link w:val="GvdeMetniGirintisi2Char"/>
    <w:semiHidden/>
    <w:rsid w:val="002C550E"/>
    <w:pPr>
      <w:spacing w:line="240" w:lineRule="auto"/>
      <w:ind w:left="360"/>
      <w:jc w:val="both"/>
    </w:pPr>
    <w:rPr>
      <w:rFonts w:ascii="Arial" w:eastAsia="Times New Roman" w:hAnsi="Arial" w:cs="Times New Roman"/>
      <w:szCs w:val="24"/>
      <w:lang w:val="en-US"/>
    </w:rPr>
  </w:style>
  <w:style w:type="character" w:customStyle="1" w:styleId="GvdeMetniGirintisi2Char">
    <w:name w:val="Gövde Metni Girintisi 2 Char"/>
    <w:basedOn w:val="VarsaylanParagrafYazTipi"/>
    <w:link w:val="GvdeMetniGirintisi2"/>
    <w:semiHidden/>
    <w:rsid w:val="002C550E"/>
    <w:rPr>
      <w:rFonts w:ascii="Arial" w:eastAsia="Times New Roman" w:hAnsi="Arial" w:cs="Times New Roman"/>
      <w:szCs w:val="24"/>
      <w:lang w:val="en-US"/>
    </w:rPr>
  </w:style>
  <w:style w:type="paragraph" w:styleId="GvdeMetniGirintisi3">
    <w:name w:val="Body Text Indent 3"/>
    <w:basedOn w:val="Normal"/>
    <w:link w:val="GvdeMetniGirintisi3Char"/>
    <w:semiHidden/>
    <w:rsid w:val="002C550E"/>
    <w:pPr>
      <w:spacing w:line="240" w:lineRule="auto"/>
      <w:ind w:left="1440"/>
      <w:jc w:val="both"/>
    </w:pPr>
    <w:rPr>
      <w:rFonts w:ascii="Arial" w:eastAsia="Times New Roman" w:hAnsi="Arial" w:cs="Times New Roman"/>
      <w:szCs w:val="24"/>
      <w:lang w:val="en-US"/>
    </w:rPr>
  </w:style>
  <w:style w:type="character" w:customStyle="1" w:styleId="GvdeMetniGirintisi3Char">
    <w:name w:val="Gövde Metni Girintisi 3 Char"/>
    <w:basedOn w:val="VarsaylanParagrafYazTipi"/>
    <w:link w:val="GvdeMetniGirintisi3"/>
    <w:semiHidden/>
    <w:rsid w:val="002C550E"/>
    <w:rPr>
      <w:rFonts w:ascii="Arial" w:eastAsia="Times New Roman" w:hAnsi="Arial" w:cs="Times New Roman"/>
      <w:szCs w:val="24"/>
      <w:lang w:val="en-US"/>
    </w:rPr>
  </w:style>
  <w:style w:type="character" w:customStyle="1" w:styleId="Balk1Char">
    <w:name w:val="Başlık 1 Char"/>
    <w:basedOn w:val="VarsaylanParagrafYazTipi"/>
    <w:link w:val="Balk1"/>
    <w:rsid w:val="002C550E"/>
    <w:rPr>
      <w:rFonts w:ascii="Times New Roman" w:eastAsia="Times New Roman" w:hAnsi="Times New Roman" w:cs="Times New Roman"/>
      <w:b/>
      <w:bCs/>
      <w:sz w:val="24"/>
      <w:szCs w:val="24"/>
      <w:lang w:val="en-US"/>
    </w:rPr>
  </w:style>
  <w:style w:type="paragraph" w:styleId="GvdeMetni">
    <w:name w:val="Body Text"/>
    <w:basedOn w:val="Normal"/>
    <w:link w:val="GvdeMetniChar"/>
    <w:unhideWhenUsed/>
    <w:rsid w:val="003F76A0"/>
    <w:pPr>
      <w:spacing w:after="120"/>
    </w:pPr>
  </w:style>
  <w:style w:type="character" w:customStyle="1" w:styleId="GvdeMetniChar">
    <w:name w:val="Gövde Metni Char"/>
    <w:basedOn w:val="VarsaylanParagrafYazTipi"/>
    <w:link w:val="GvdeMetni"/>
    <w:rsid w:val="003F76A0"/>
  </w:style>
  <w:style w:type="paragraph" w:customStyle="1" w:styleId="Default">
    <w:name w:val="Default"/>
    <w:rsid w:val="007924C3"/>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010E0"/>
    <w:rPr>
      <w:color w:val="0563C1" w:themeColor="hyperlink"/>
      <w:u w:val="single"/>
    </w:rPr>
  </w:style>
  <w:style w:type="paragraph" w:customStyle="1" w:styleId="eintrag">
    <w:name w:val="eintrag"/>
    <w:basedOn w:val="Normal"/>
    <w:rsid w:val="006956ED"/>
    <w:pPr>
      <w:spacing w:line="240" w:lineRule="auto"/>
    </w:pPr>
    <w:rPr>
      <w:rFonts w:ascii="Times New Roman" w:eastAsia="Times New Roman" w:hAnsi="Times New Roman" w:cs="Times New Roman"/>
      <w:sz w:val="24"/>
      <w:szCs w:val="20"/>
      <w:lang w:val="de-DE" w:eastAsia="de-DE"/>
    </w:rPr>
  </w:style>
  <w:style w:type="character" w:customStyle="1" w:styleId="Balk5Char">
    <w:name w:val="Başlık 5 Char"/>
    <w:basedOn w:val="VarsaylanParagrafYazTipi"/>
    <w:link w:val="Balk5"/>
    <w:uiPriority w:val="9"/>
    <w:semiHidden/>
    <w:rsid w:val="00E178CE"/>
    <w:rPr>
      <w:rFonts w:asciiTheme="majorHAnsi" w:eastAsiaTheme="majorEastAsia" w:hAnsiTheme="majorHAnsi" w:cstheme="majorBidi"/>
      <w:color w:val="2E74B5" w:themeColor="accent1" w:themeShade="BF"/>
    </w:rPr>
  </w:style>
  <w:style w:type="character" w:customStyle="1" w:styleId="Balk9Char">
    <w:name w:val="Başlık 9 Char"/>
    <w:basedOn w:val="VarsaylanParagrafYazTipi"/>
    <w:link w:val="Balk9"/>
    <w:uiPriority w:val="9"/>
    <w:semiHidden/>
    <w:rsid w:val="00E178CE"/>
    <w:rPr>
      <w:rFonts w:asciiTheme="majorHAnsi" w:eastAsiaTheme="majorEastAsia" w:hAnsiTheme="majorHAnsi" w:cstheme="majorBidi"/>
      <w:i/>
      <w:iCs/>
      <w:color w:val="272727" w:themeColor="text1" w:themeTint="D8"/>
      <w:sz w:val="21"/>
      <w:szCs w:val="21"/>
    </w:rPr>
  </w:style>
  <w:style w:type="paragraph" w:styleId="GvdeMetniGirintisi">
    <w:name w:val="Body Text Indent"/>
    <w:basedOn w:val="Normal"/>
    <w:link w:val="GvdeMetniGirintisiChar"/>
    <w:uiPriority w:val="99"/>
    <w:semiHidden/>
    <w:unhideWhenUsed/>
    <w:rsid w:val="00E178CE"/>
    <w:pPr>
      <w:spacing w:after="120"/>
      <w:ind w:left="283"/>
    </w:pPr>
  </w:style>
  <w:style w:type="character" w:customStyle="1" w:styleId="GvdeMetniGirintisiChar">
    <w:name w:val="Gövde Metni Girintisi Char"/>
    <w:basedOn w:val="VarsaylanParagrafYazTipi"/>
    <w:link w:val="GvdeMetniGirintisi"/>
    <w:uiPriority w:val="99"/>
    <w:semiHidden/>
    <w:rsid w:val="00E17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543211">
      <w:bodyDiv w:val="1"/>
      <w:marLeft w:val="0"/>
      <w:marRight w:val="0"/>
      <w:marTop w:val="0"/>
      <w:marBottom w:val="0"/>
      <w:divBdr>
        <w:top w:val="none" w:sz="0" w:space="0" w:color="auto"/>
        <w:left w:val="none" w:sz="0" w:space="0" w:color="auto"/>
        <w:bottom w:val="none" w:sz="0" w:space="0" w:color="auto"/>
        <w:right w:val="none" w:sz="0" w:space="0" w:color="auto"/>
      </w:divBdr>
    </w:div>
    <w:div w:id="683362135">
      <w:bodyDiv w:val="1"/>
      <w:marLeft w:val="0"/>
      <w:marRight w:val="0"/>
      <w:marTop w:val="0"/>
      <w:marBottom w:val="0"/>
      <w:divBdr>
        <w:top w:val="none" w:sz="0" w:space="0" w:color="auto"/>
        <w:left w:val="none" w:sz="0" w:space="0" w:color="auto"/>
        <w:bottom w:val="none" w:sz="0" w:space="0" w:color="auto"/>
        <w:right w:val="none" w:sz="0" w:space="0" w:color="auto"/>
      </w:divBdr>
    </w:div>
    <w:div w:id="889654191">
      <w:bodyDiv w:val="1"/>
      <w:marLeft w:val="0"/>
      <w:marRight w:val="0"/>
      <w:marTop w:val="0"/>
      <w:marBottom w:val="0"/>
      <w:divBdr>
        <w:top w:val="none" w:sz="0" w:space="0" w:color="auto"/>
        <w:left w:val="none" w:sz="0" w:space="0" w:color="auto"/>
        <w:bottom w:val="none" w:sz="0" w:space="0" w:color="auto"/>
        <w:right w:val="none" w:sz="0" w:space="0" w:color="auto"/>
      </w:divBdr>
    </w:div>
    <w:div w:id="1013798055">
      <w:bodyDiv w:val="1"/>
      <w:marLeft w:val="0"/>
      <w:marRight w:val="0"/>
      <w:marTop w:val="0"/>
      <w:marBottom w:val="0"/>
      <w:divBdr>
        <w:top w:val="none" w:sz="0" w:space="0" w:color="auto"/>
        <w:left w:val="none" w:sz="0" w:space="0" w:color="auto"/>
        <w:bottom w:val="none" w:sz="0" w:space="0" w:color="auto"/>
        <w:right w:val="none" w:sz="0" w:space="0" w:color="auto"/>
      </w:divBdr>
    </w:div>
    <w:div w:id="152111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A4BEC-F70E-41E9-A375-FF7DAC472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8691</Words>
  <Characters>49542</Characters>
  <Application>Microsoft Office Word</Application>
  <DocSecurity>0</DocSecurity>
  <Lines>412</Lines>
  <Paragraphs>116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KUCUKCOBAN</dc:creator>
  <cp:lastModifiedBy>MuratSARIBAS</cp:lastModifiedBy>
  <cp:revision>2</cp:revision>
  <cp:lastPrinted>2017-08-08T11:56:00Z</cp:lastPrinted>
  <dcterms:created xsi:type="dcterms:W3CDTF">2023-08-04T07:44:00Z</dcterms:created>
  <dcterms:modified xsi:type="dcterms:W3CDTF">2023-08-04T07:44:00Z</dcterms:modified>
</cp:coreProperties>
</file>